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EC737" w14:textId="77777777" w:rsidR="0073554B" w:rsidRPr="006335B5" w:rsidRDefault="00FF78B3" w:rsidP="0073554B">
      <w:pPr>
        <w:spacing w:line="273" w:lineRule="auto"/>
        <w:rPr>
          <w:rFonts w:ascii="Arial" w:hAnsi="Arial" w:cs="Arial"/>
          <w:b/>
          <w:color w:val="C00000"/>
          <w:sz w:val="22"/>
          <w:szCs w:val="22"/>
        </w:rPr>
      </w:pPr>
      <w:r w:rsidRPr="006335B5">
        <w:rPr>
          <w:rFonts w:ascii="Arial" w:hAnsi="Arial" w:cs="Arial"/>
          <w:noProof/>
          <w:sz w:val="22"/>
          <w:szCs w:val="22"/>
          <w:lang w:val="en-ZA" w:eastAsia="en-ZA"/>
        </w:rPr>
        <w:drawing>
          <wp:anchor distT="0" distB="0" distL="114300" distR="114300" simplePos="0" relativeHeight="251657216" behindDoc="1" locked="0" layoutInCell="1" allowOverlap="1" wp14:anchorId="06164915" wp14:editId="1FFE66A6">
            <wp:simplePos x="0" y="0"/>
            <wp:positionH relativeFrom="column">
              <wp:posOffset>-600075</wp:posOffset>
            </wp:positionH>
            <wp:positionV relativeFrom="paragraph">
              <wp:posOffset>-901700</wp:posOffset>
            </wp:positionV>
            <wp:extent cx="6486525" cy="901065"/>
            <wp:effectExtent l="0" t="0" r="0" b="0"/>
            <wp:wrapNone/>
            <wp:docPr id="3" name="Picture 3" descr="SRAC-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C-letterhead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652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D6C09" w14:textId="77777777" w:rsidR="0073554B" w:rsidRPr="006335B5" w:rsidRDefault="00FF78B3" w:rsidP="0073554B">
      <w:pPr>
        <w:pStyle w:val="BodyText"/>
        <w:spacing w:after="0"/>
        <w:jc w:val="right"/>
        <w:rPr>
          <w:rFonts w:ascii="Arial" w:hAnsi="Arial" w:cs="Arial"/>
          <w:color w:val="000000"/>
          <w:sz w:val="22"/>
          <w:szCs w:val="22"/>
        </w:rPr>
      </w:pPr>
      <w:r w:rsidRPr="006335B5">
        <w:rPr>
          <w:rFonts w:ascii="Arial" w:hAnsi="Arial" w:cs="Arial"/>
          <w:noProof/>
          <w:sz w:val="22"/>
          <w:szCs w:val="22"/>
          <w:lang w:val="en-ZA" w:eastAsia="en-ZA"/>
        </w:rPr>
        <mc:AlternateContent>
          <mc:Choice Requires="wps">
            <w:drawing>
              <wp:anchor distT="0" distB="0" distL="114935" distR="114935" simplePos="0" relativeHeight="251658240" behindDoc="0" locked="0" layoutInCell="1" allowOverlap="1" wp14:anchorId="7DB4B4BC" wp14:editId="1886869D">
                <wp:simplePos x="0" y="0"/>
                <wp:positionH relativeFrom="column">
                  <wp:posOffset>161290</wp:posOffset>
                </wp:positionH>
                <wp:positionV relativeFrom="paragraph">
                  <wp:posOffset>7620</wp:posOffset>
                </wp:positionV>
                <wp:extent cx="2686050" cy="742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6E150" w14:textId="77777777" w:rsidR="00F41CA1" w:rsidRPr="00411A6D" w:rsidRDefault="00F41CA1" w:rsidP="0073554B">
                            <w:pPr>
                              <w:rPr>
                                <w:rFonts w:ascii="Arial" w:hAnsi="Arial" w:cs="Arial"/>
                                <w:color w:val="5B9BD5" w:themeColor="accent1"/>
                                <w:sz w:val="18"/>
                                <w:szCs w:val="18"/>
                              </w:rPr>
                            </w:pPr>
                            <w:r w:rsidRPr="00411A6D">
                              <w:rPr>
                                <w:rFonts w:ascii="Arial" w:hAnsi="Arial" w:cs="Arial"/>
                                <w:color w:val="5B9BD5" w:themeColor="accent1"/>
                                <w:sz w:val="18"/>
                                <w:szCs w:val="18"/>
                              </w:rPr>
                              <w:t xml:space="preserve">Your ref: media: </w:t>
                            </w:r>
                            <w:r w:rsidR="00954A5F" w:rsidRPr="00411A6D">
                              <w:rPr>
                                <w:rFonts w:ascii="Arial" w:hAnsi="Arial" w:cs="Arial"/>
                                <w:color w:val="5B9BD5" w:themeColor="accent1"/>
                                <w:sz w:val="18"/>
                                <w:szCs w:val="18"/>
                              </w:rPr>
                              <w:t>Art Collection- PR147</w:t>
                            </w:r>
                          </w:p>
                          <w:p w14:paraId="635EC7AD" w14:textId="77777777" w:rsidR="00F41CA1" w:rsidRPr="00411A6D" w:rsidRDefault="00F41CA1" w:rsidP="0073554B">
                            <w:pPr>
                              <w:rPr>
                                <w:rFonts w:ascii="Arial" w:hAnsi="Arial" w:cs="Arial"/>
                                <w:color w:val="5B9BD5" w:themeColor="accent1"/>
                                <w:sz w:val="18"/>
                                <w:szCs w:val="18"/>
                              </w:rPr>
                            </w:pPr>
                            <w:r w:rsidRPr="00411A6D">
                              <w:rPr>
                                <w:rFonts w:ascii="Arial" w:hAnsi="Arial" w:cs="Arial"/>
                                <w:color w:val="5B9BD5" w:themeColor="accent1"/>
                                <w:sz w:val="18"/>
                                <w:szCs w:val="18"/>
                              </w:rPr>
                              <w:t>Our ref:11/2/3/1</w:t>
                            </w:r>
                          </w:p>
                          <w:p w14:paraId="32B6CA70" w14:textId="798D5BC8" w:rsidR="00F41CA1" w:rsidRPr="00411A6D" w:rsidRDefault="00954A5F" w:rsidP="0073554B">
                            <w:pPr>
                              <w:rPr>
                                <w:rFonts w:ascii="Arial" w:hAnsi="Arial" w:cs="Arial"/>
                                <w:color w:val="5B9BD5" w:themeColor="accent1"/>
                                <w:sz w:val="18"/>
                                <w:szCs w:val="18"/>
                              </w:rPr>
                            </w:pPr>
                            <w:r w:rsidRPr="00411A6D">
                              <w:rPr>
                                <w:rFonts w:ascii="Arial" w:hAnsi="Arial" w:cs="Arial"/>
                                <w:color w:val="5B9BD5" w:themeColor="accent1"/>
                                <w:sz w:val="18"/>
                                <w:szCs w:val="18"/>
                              </w:rPr>
                              <w:t xml:space="preserve">Date: </w:t>
                            </w:r>
                            <w:r w:rsidR="00695DF0">
                              <w:rPr>
                                <w:rFonts w:ascii="Arial" w:hAnsi="Arial" w:cs="Arial"/>
                                <w:color w:val="5B9BD5" w:themeColor="accent1"/>
                                <w:sz w:val="18"/>
                                <w:szCs w:val="18"/>
                              </w:rPr>
                              <w:t>11 November 2024</w:t>
                            </w:r>
                          </w:p>
                          <w:p w14:paraId="2980E702" w14:textId="77777777" w:rsidR="00F41CA1" w:rsidRPr="00411A6D" w:rsidRDefault="00F41CA1" w:rsidP="0073554B">
                            <w:pPr>
                              <w:rPr>
                                <w:rFonts w:ascii="Arial" w:hAnsi="Arial" w:cs="Arial"/>
                                <w:color w:val="5B9BD5" w:themeColor="accen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4B4BC" id="_x0000_t202" coordsize="21600,21600" o:spt="202" path="m,l,21600r21600,l21600,xe">
                <v:stroke joinstyle="miter"/>
                <v:path gradientshapeok="t" o:connecttype="rect"/>
              </v:shapetype>
              <v:shape id="Text Box 4" o:spid="_x0000_s1026" type="#_x0000_t202" style="position:absolute;left:0;text-align:left;margin-left:12.7pt;margin-top:.6pt;width:211.5pt;height:5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" stroked="f">
                <v:fill opacity="0"/>
                <v:textbox inset="0,0,0,0">
                  <w:txbxContent>
                    <w:p w14:paraId="7BE6E150" w14:textId="77777777" w:rsidR="00F41CA1" w:rsidRPr="00411A6D" w:rsidRDefault="00F41CA1" w:rsidP="0073554B">
                      <w:pPr>
                        <w:rPr>
                          <w:rFonts w:ascii="Arial" w:hAnsi="Arial" w:cs="Arial"/>
                          <w:color w:val="5B9BD5" w:themeColor="accent1"/>
                          <w:sz w:val="18"/>
                          <w:szCs w:val="18"/>
                        </w:rPr>
                      </w:pPr>
                      <w:r w:rsidRPr="00411A6D">
                        <w:rPr>
                          <w:rFonts w:ascii="Arial" w:hAnsi="Arial" w:cs="Arial"/>
                          <w:color w:val="5B9BD5" w:themeColor="accent1"/>
                          <w:sz w:val="18"/>
                          <w:szCs w:val="18"/>
                        </w:rPr>
                        <w:t xml:space="preserve">Your ref: media: </w:t>
                      </w:r>
                      <w:r w:rsidR="00954A5F" w:rsidRPr="00411A6D">
                        <w:rPr>
                          <w:rFonts w:ascii="Arial" w:hAnsi="Arial" w:cs="Arial"/>
                          <w:color w:val="5B9BD5" w:themeColor="accent1"/>
                          <w:sz w:val="18"/>
                          <w:szCs w:val="18"/>
                        </w:rPr>
                        <w:t>Art Collection- PR147</w:t>
                      </w:r>
                    </w:p>
                    <w:p w14:paraId="635EC7AD" w14:textId="77777777" w:rsidR="00F41CA1" w:rsidRPr="00411A6D" w:rsidRDefault="00F41CA1" w:rsidP="0073554B">
                      <w:pPr>
                        <w:rPr>
                          <w:rFonts w:ascii="Arial" w:hAnsi="Arial" w:cs="Arial"/>
                          <w:color w:val="5B9BD5" w:themeColor="accent1"/>
                          <w:sz w:val="18"/>
                          <w:szCs w:val="18"/>
                        </w:rPr>
                      </w:pPr>
                      <w:r w:rsidRPr="00411A6D">
                        <w:rPr>
                          <w:rFonts w:ascii="Arial" w:hAnsi="Arial" w:cs="Arial"/>
                          <w:color w:val="5B9BD5" w:themeColor="accent1"/>
                          <w:sz w:val="18"/>
                          <w:szCs w:val="18"/>
                        </w:rPr>
                        <w:t>Our ref:11/2/3/1</w:t>
                      </w:r>
                    </w:p>
                    <w:p w14:paraId="32B6CA70" w14:textId="798D5BC8" w:rsidR="00F41CA1" w:rsidRPr="00411A6D" w:rsidRDefault="00954A5F" w:rsidP="0073554B">
                      <w:pPr>
                        <w:rPr>
                          <w:rFonts w:ascii="Arial" w:hAnsi="Arial" w:cs="Arial"/>
                          <w:color w:val="5B9BD5" w:themeColor="accent1"/>
                          <w:sz w:val="18"/>
                          <w:szCs w:val="18"/>
                        </w:rPr>
                      </w:pPr>
                      <w:r w:rsidRPr="00411A6D">
                        <w:rPr>
                          <w:rFonts w:ascii="Arial" w:hAnsi="Arial" w:cs="Arial"/>
                          <w:color w:val="5B9BD5" w:themeColor="accent1"/>
                          <w:sz w:val="18"/>
                          <w:szCs w:val="18"/>
                        </w:rPr>
                        <w:t xml:space="preserve">Date: </w:t>
                      </w:r>
                      <w:r w:rsidR="00695DF0">
                        <w:rPr>
                          <w:rFonts w:ascii="Arial" w:hAnsi="Arial" w:cs="Arial"/>
                          <w:color w:val="5B9BD5" w:themeColor="accent1"/>
                          <w:sz w:val="18"/>
                          <w:szCs w:val="18"/>
                        </w:rPr>
                        <w:t>11 November 2024</w:t>
                      </w:r>
                    </w:p>
                    <w:p w14:paraId="2980E702" w14:textId="77777777" w:rsidR="00F41CA1" w:rsidRPr="00411A6D" w:rsidRDefault="00F41CA1" w:rsidP="0073554B">
                      <w:pPr>
                        <w:rPr>
                          <w:rFonts w:ascii="Arial" w:hAnsi="Arial" w:cs="Arial"/>
                          <w:color w:val="5B9BD5" w:themeColor="accent1"/>
                          <w:sz w:val="18"/>
                          <w:szCs w:val="18"/>
                        </w:rPr>
                      </w:pPr>
                    </w:p>
                  </w:txbxContent>
                </v:textbox>
              </v:shape>
            </w:pict>
          </mc:Fallback>
        </mc:AlternateContent>
      </w:r>
      <w:r w:rsidR="0073554B" w:rsidRPr="006335B5">
        <w:rPr>
          <w:rFonts w:ascii="Arial" w:hAnsi="Arial" w:cs="Arial"/>
          <w:color w:val="000000"/>
          <w:sz w:val="22"/>
          <w:szCs w:val="22"/>
        </w:rPr>
        <w:t>Nelson Mandela Metropolitan Art Museum</w:t>
      </w:r>
    </w:p>
    <w:p w14:paraId="3686740E" w14:textId="77777777" w:rsidR="0073554B" w:rsidRPr="006335B5" w:rsidRDefault="0073554B" w:rsidP="0073554B">
      <w:pPr>
        <w:pStyle w:val="BodyText"/>
        <w:spacing w:after="0"/>
        <w:jc w:val="right"/>
        <w:rPr>
          <w:rFonts w:ascii="Arial" w:hAnsi="Arial" w:cs="Arial"/>
          <w:color w:val="000000"/>
          <w:sz w:val="22"/>
          <w:szCs w:val="22"/>
        </w:rPr>
      </w:pPr>
      <w:r w:rsidRPr="006335B5">
        <w:rPr>
          <w:rFonts w:ascii="Arial" w:hAnsi="Arial" w:cs="Arial"/>
          <w:color w:val="000000"/>
          <w:sz w:val="22"/>
          <w:szCs w:val="22"/>
        </w:rPr>
        <w:tab/>
      </w:r>
      <w:r w:rsidRPr="006335B5">
        <w:rPr>
          <w:rFonts w:ascii="Arial" w:hAnsi="Arial" w:cs="Arial"/>
          <w:color w:val="000000"/>
          <w:sz w:val="22"/>
          <w:szCs w:val="22"/>
        </w:rPr>
        <w:tab/>
        <w:t>1 Park Drive</w:t>
      </w:r>
    </w:p>
    <w:p w14:paraId="5F1F0E4E" w14:textId="77777777" w:rsidR="0073554B" w:rsidRPr="006335B5" w:rsidRDefault="0073554B" w:rsidP="0073554B">
      <w:pPr>
        <w:pStyle w:val="BodyText"/>
        <w:spacing w:after="0"/>
        <w:jc w:val="right"/>
        <w:rPr>
          <w:rFonts w:ascii="Arial" w:hAnsi="Arial" w:cs="Arial"/>
          <w:color w:val="000000"/>
          <w:sz w:val="22"/>
          <w:szCs w:val="22"/>
        </w:rPr>
      </w:pP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t>Port Elizabeth 6001</w:t>
      </w:r>
    </w:p>
    <w:p w14:paraId="4574C2A4" w14:textId="77777777" w:rsidR="0073554B" w:rsidRPr="006335B5" w:rsidRDefault="0073554B" w:rsidP="0073554B">
      <w:pPr>
        <w:pStyle w:val="BodyText"/>
        <w:spacing w:after="0"/>
        <w:jc w:val="right"/>
        <w:rPr>
          <w:rFonts w:ascii="Arial" w:hAnsi="Arial" w:cs="Arial"/>
          <w:color w:val="000000"/>
          <w:sz w:val="22"/>
          <w:szCs w:val="22"/>
        </w:rPr>
      </w:pP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t>Republic of South Africa</w:t>
      </w:r>
    </w:p>
    <w:p w14:paraId="2B5BF488" w14:textId="77777777" w:rsidR="0073554B" w:rsidRPr="006335B5" w:rsidRDefault="0073554B" w:rsidP="0073554B">
      <w:pPr>
        <w:pStyle w:val="BodyText"/>
        <w:spacing w:after="0"/>
        <w:jc w:val="right"/>
        <w:rPr>
          <w:rFonts w:ascii="Arial" w:hAnsi="Arial" w:cs="Arial"/>
          <w:color w:val="000000"/>
          <w:sz w:val="22"/>
          <w:szCs w:val="22"/>
        </w:rPr>
      </w:pP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t>Tel: +27 (0)41 5062000</w:t>
      </w:r>
    </w:p>
    <w:p w14:paraId="01C0CEEA" w14:textId="77777777" w:rsidR="0073554B" w:rsidRPr="006335B5" w:rsidRDefault="0073554B" w:rsidP="0073554B">
      <w:pPr>
        <w:pStyle w:val="BodyText"/>
        <w:spacing w:after="0"/>
        <w:jc w:val="right"/>
        <w:rPr>
          <w:rFonts w:ascii="Arial" w:hAnsi="Arial" w:cs="Arial"/>
          <w:color w:val="000000"/>
          <w:sz w:val="22"/>
          <w:szCs w:val="22"/>
        </w:rPr>
      </w:pP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r>
      <w:r w:rsidRPr="006335B5">
        <w:rPr>
          <w:rFonts w:ascii="Arial" w:hAnsi="Arial" w:cs="Arial"/>
          <w:color w:val="000000"/>
          <w:sz w:val="22"/>
          <w:szCs w:val="22"/>
        </w:rPr>
        <w:tab/>
        <w:t>Fax: +27 (0)41 586 3234</w:t>
      </w:r>
    </w:p>
    <w:p w14:paraId="5CCEA1C0" w14:textId="77777777" w:rsidR="0073554B" w:rsidRPr="006335B5" w:rsidRDefault="0073554B" w:rsidP="0073554B">
      <w:pPr>
        <w:pStyle w:val="BodyText"/>
        <w:spacing w:after="0"/>
        <w:jc w:val="center"/>
        <w:rPr>
          <w:rFonts w:ascii="Arial" w:hAnsi="Arial" w:cs="Arial"/>
          <w:sz w:val="22"/>
          <w:szCs w:val="22"/>
        </w:rPr>
      </w:pPr>
      <w:r w:rsidRPr="006335B5">
        <w:rPr>
          <w:rFonts w:ascii="Arial" w:hAnsi="Arial" w:cs="Arial"/>
          <w:sz w:val="22"/>
          <w:szCs w:val="22"/>
        </w:rPr>
        <w:t>______________________________________________</w:t>
      </w:r>
    </w:p>
    <w:p w14:paraId="7E202C2C" w14:textId="77777777" w:rsidR="0073554B" w:rsidRPr="006335B5" w:rsidRDefault="0073554B" w:rsidP="0073554B">
      <w:pPr>
        <w:pStyle w:val="BodyText"/>
        <w:spacing w:after="0"/>
        <w:rPr>
          <w:rFonts w:ascii="Arial" w:hAnsi="Arial" w:cs="Arial"/>
          <w:b/>
          <w:sz w:val="22"/>
          <w:szCs w:val="22"/>
        </w:rPr>
      </w:pPr>
    </w:p>
    <w:p w14:paraId="334B9AA2" w14:textId="77777777" w:rsidR="0073554B" w:rsidRDefault="005D0EDC" w:rsidP="0073554B">
      <w:pPr>
        <w:pStyle w:val="BodyText"/>
        <w:spacing w:after="0"/>
        <w:jc w:val="center"/>
        <w:rPr>
          <w:rFonts w:ascii="Arial" w:hAnsi="Arial" w:cs="Arial"/>
          <w:b/>
          <w:sz w:val="22"/>
          <w:szCs w:val="22"/>
        </w:rPr>
      </w:pPr>
      <w:r>
        <w:rPr>
          <w:rFonts w:ascii="Arial" w:hAnsi="Arial" w:cs="Arial"/>
          <w:b/>
          <w:sz w:val="22"/>
          <w:szCs w:val="22"/>
        </w:rPr>
        <w:t>PRESS RELEASE</w:t>
      </w:r>
    </w:p>
    <w:p w14:paraId="1E9D43DE" w14:textId="77777777" w:rsidR="0012463F" w:rsidRDefault="0012463F" w:rsidP="0073554B">
      <w:pPr>
        <w:pStyle w:val="BodyText"/>
        <w:spacing w:after="0"/>
        <w:jc w:val="center"/>
        <w:rPr>
          <w:rFonts w:ascii="Arial" w:hAnsi="Arial" w:cs="Arial"/>
          <w:b/>
          <w:sz w:val="22"/>
          <w:szCs w:val="22"/>
        </w:rPr>
      </w:pPr>
    </w:p>
    <w:p w14:paraId="7677FC0F" w14:textId="238A54CC" w:rsidR="00011282" w:rsidRPr="00F8592C" w:rsidRDefault="0012463F" w:rsidP="00F8592C">
      <w:pPr>
        <w:pStyle w:val="BodyText"/>
        <w:spacing w:after="0"/>
        <w:jc w:val="center"/>
        <w:rPr>
          <w:rFonts w:ascii="Arial" w:hAnsi="Arial" w:cs="Arial"/>
          <w:b/>
          <w:sz w:val="22"/>
          <w:szCs w:val="22"/>
        </w:rPr>
      </w:pPr>
      <w:r>
        <w:rPr>
          <w:rFonts w:ascii="Arial" w:hAnsi="Arial" w:cs="Arial"/>
          <w:b/>
          <w:sz w:val="22"/>
          <w:szCs w:val="22"/>
        </w:rPr>
        <w:t>LITHUBA LAKHO: THIS IS YOUR CHANCE</w:t>
      </w:r>
    </w:p>
    <w:p w14:paraId="44FC43E6" w14:textId="23D869DA" w:rsidR="00306F3A" w:rsidRPr="0012463F" w:rsidRDefault="004B518A" w:rsidP="0012463F">
      <w:pPr>
        <w:ind w:right="49"/>
        <w:jc w:val="center"/>
        <w:rPr>
          <w:rFonts w:ascii="Arial" w:hAnsi="Arial" w:cs="Arial"/>
          <w:b/>
          <w:sz w:val="22"/>
          <w:szCs w:val="22"/>
        </w:rPr>
      </w:pPr>
      <w:r w:rsidRPr="00954A5F">
        <w:rPr>
          <w:rFonts w:ascii="Arial" w:hAnsi="Arial" w:cs="Arial"/>
          <w:b/>
          <w:sz w:val="22"/>
          <w:szCs w:val="22"/>
        </w:rPr>
        <w:t xml:space="preserve">Supporting Our Eastern Cape </w:t>
      </w:r>
      <w:r w:rsidR="00177489">
        <w:rPr>
          <w:rFonts w:ascii="Arial" w:hAnsi="Arial" w:cs="Arial"/>
          <w:b/>
          <w:sz w:val="22"/>
          <w:szCs w:val="22"/>
        </w:rPr>
        <w:t>V</w:t>
      </w:r>
      <w:r w:rsidR="0012463F">
        <w:rPr>
          <w:rFonts w:ascii="Arial" w:hAnsi="Arial" w:cs="Arial"/>
          <w:b/>
          <w:sz w:val="22"/>
          <w:szCs w:val="22"/>
        </w:rPr>
        <w:t xml:space="preserve">isual </w:t>
      </w:r>
      <w:r w:rsidR="00177489">
        <w:rPr>
          <w:rFonts w:ascii="Arial" w:hAnsi="Arial" w:cs="Arial"/>
          <w:b/>
          <w:sz w:val="22"/>
          <w:szCs w:val="22"/>
        </w:rPr>
        <w:t>C</w:t>
      </w:r>
      <w:r w:rsidR="0012463F">
        <w:rPr>
          <w:rFonts w:ascii="Arial" w:hAnsi="Arial" w:cs="Arial"/>
          <w:b/>
          <w:sz w:val="22"/>
          <w:szCs w:val="22"/>
        </w:rPr>
        <w:t>reatives</w:t>
      </w:r>
    </w:p>
    <w:p w14:paraId="35C6E4C2" w14:textId="77777777" w:rsidR="0012463F" w:rsidRDefault="0012463F" w:rsidP="009B5CCE">
      <w:pPr>
        <w:ind w:left="284" w:right="49"/>
        <w:rPr>
          <w:rFonts w:ascii="Arial" w:hAnsi="Arial" w:cs="Arial"/>
          <w:b/>
          <w:color w:val="000000" w:themeColor="text1"/>
          <w:spacing w:val="10"/>
          <w:sz w:val="22"/>
          <w:szCs w:val="22"/>
        </w:rPr>
      </w:pPr>
    </w:p>
    <w:p w14:paraId="5DBED643" w14:textId="77777777" w:rsidR="0012463F" w:rsidRPr="00954A5F" w:rsidRDefault="0012463F" w:rsidP="009B5CCE">
      <w:pPr>
        <w:ind w:left="284" w:right="49"/>
        <w:rPr>
          <w:rFonts w:ascii="Arial" w:hAnsi="Arial" w:cs="Arial"/>
          <w:b/>
          <w:color w:val="000000" w:themeColor="text1"/>
          <w:spacing w:val="10"/>
          <w:sz w:val="22"/>
          <w:szCs w:val="22"/>
        </w:rPr>
      </w:pPr>
    </w:p>
    <w:p w14:paraId="1CC596A3" w14:textId="0728954F" w:rsidR="007E7B4D" w:rsidRPr="00030C54" w:rsidRDefault="007E7B4D" w:rsidP="007E7B4D">
      <w:pPr>
        <w:ind w:left="284" w:right="49"/>
        <w:rPr>
          <w:rFonts w:ascii="Arial" w:hAnsi="Arial" w:cs="Arial"/>
          <w:color w:val="000000" w:themeColor="text1"/>
          <w:sz w:val="22"/>
          <w:szCs w:val="22"/>
        </w:rPr>
      </w:pPr>
      <w:r w:rsidRPr="00411A6D">
        <w:rPr>
          <w:rFonts w:ascii="Arial" w:hAnsi="Arial" w:cs="Arial"/>
          <w:color w:val="000000" w:themeColor="text1"/>
          <w:sz w:val="22"/>
          <w:szCs w:val="22"/>
        </w:rPr>
        <w:t>The</w:t>
      </w:r>
      <w:r w:rsidR="00695DF0">
        <w:rPr>
          <w:rFonts w:ascii="Arial" w:hAnsi="Arial" w:cs="Arial"/>
          <w:color w:val="000000" w:themeColor="text1"/>
          <w:sz w:val="22"/>
          <w:szCs w:val="22"/>
        </w:rPr>
        <w:t xml:space="preserve"> Eastern Cape Development Corporation and</w:t>
      </w:r>
      <w:r w:rsidRPr="00411A6D">
        <w:rPr>
          <w:rFonts w:ascii="Arial" w:hAnsi="Arial" w:cs="Arial"/>
          <w:color w:val="000000" w:themeColor="text1"/>
          <w:sz w:val="22"/>
          <w:szCs w:val="22"/>
        </w:rPr>
        <w:t xml:space="preserve"> Nelson Mandela Bay Municipality through the Red Location Art Gallery and Nelson Mandela Metropolitan Art Museum are calling for artworks</w:t>
      </w:r>
      <w:r w:rsidR="00954A5F" w:rsidRPr="00411A6D">
        <w:rPr>
          <w:rFonts w:ascii="Arial" w:hAnsi="Arial" w:cs="Arial"/>
          <w:color w:val="000000" w:themeColor="text1"/>
          <w:sz w:val="22"/>
          <w:szCs w:val="22"/>
        </w:rPr>
        <w:t xml:space="preserve"> to be submitted</w:t>
      </w:r>
      <w:r w:rsidRPr="00411A6D">
        <w:rPr>
          <w:rFonts w:ascii="Arial" w:hAnsi="Arial" w:cs="Arial"/>
          <w:color w:val="000000" w:themeColor="text1"/>
          <w:sz w:val="22"/>
          <w:szCs w:val="22"/>
        </w:rPr>
        <w:t xml:space="preserve"> </w:t>
      </w:r>
      <w:r w:rsidR="0012463F">
        <w:rPr>
          <w:rFonts w:ascii="Arial" w:hAnsi="Arial" w:cs="Arial"/>
          <w:color w:val="000000" w:themeColor="text1"/>
          <w:sz w:val="22"/>
          <w:szCs w:val="22"/>
        </w:rPr>
        <w:t xml:space="preserve">for the </w:t>
      </w:r>
      <w:r w:rsidR="00695DF0">
        <w:rPr>
          <w:rFonts w:ascii="Arial" w:hAnsi="Arial" w:cs="Arial"/>
          <w:color w:val="000000" w:themeColor="text1"/>
          <w:sz w:val="22"/>
          <w:szCs w:val="22"/>
        </w:rPr>
        <w:t>exhibition</w:t>
      </w:r>
      <w:r w:rsidR="0012463F">
        <w:rPr>
          <w:rFonts w:ascii="Arial" w:hAnsi="Arial" w:cs="Arial"/>
          <w:color w:val="000000" w:themeColor="text1"/>
          <w:sz w:val="22"/>
          <w:szCs w:val="22"/>
        </w:rPr>
        <w:t xml:space="preserve">, </w:t>
      </w:r>
      <w:r w:rsidR="0075637E" w:rsidRPr="0075637E">
        <w:rPr>
          <w:rFonts w:ascii="Arial" w:hAnsi="Arial" w:cs="Arial"/>
          <w:i/>
          <w:iCs/>
          <w:color w:val="000000" w:themeColor="text1"/>
          <w:sz w:val="22"/>
          <w:szCs w:val="22"/>
        </w:rPr>
        <w:t>LITHUBA LAKHO: THIS IS YOUR CHANCE</w:t>
      </w:r>
      <w:r w:rsidR="0075637E">
        <w:rPr>
          <w:rFonts w:ascii="Arial" w:hAnsi="Arial" w:cs="Arial"/>
          <w:color w:val="000000" w:themeColor="text1"/>
          <w:sz w:val="22"/>
          <w:szCs w:val="22"/>
        </w:rPr>
        <w:t xml:space="preserve">. This year the </w:t>
      </w:r>
      <w:r w:rsidR="0075637E" w:rsidRPr="00030C54">
        <w:rPr>
          <w:rFonts w:ascii="Arial" w:hAnsi="Arial" w:cs="Arial"/>
          <w:color w:val="000000" w:themeColor="text1"/>
          <w:sz w:val="22"/>
          <w:szCs w:val="22"/>
        </w:rPr>
        <w:t>competition has been extended to</w:t>
      </w:r>
      <w:r w:rsidR="0012463F" w:rsidRPr="00030C54">
        <w:rPr>
          <w:rFonts w:ascii="Arial" w:hAnsi="Arial" w:cs="Arial"/>
          <w:color w:val="000000" w:themeColor="text1"/>
          <w:sz w:val="22"/>
          <w:szCs w:val="22"/>
        </w:rPr>
        <w:t xml:space="preserve"> </w:t>
      </w:r>
      <w:r w:rsidR="00695DF0" w:rsidRPr="00030C54">
        <w:rPr>
          <w:rFonts w:ascii="Arial" w:hAnsi="Arial" w:cs="Arial"/>
          <w:color w:val="000000" w:themeColor="text1"/>
          <w:sz w:val="22"/>
          <w:szCs w:val="22"/>
        </w:rPr>
        <w:t>celebrat</w:t>
      </w:r>
      <w:r w:rsidR="0075637E" w:rsidRPr="00030C54">
        <w:rPr>
          <w:rFonts w:ascii="Arial" w:hAnsi="Arial" w:cs="Arial"/>
          <w:color w:val="000000" w:themeColor="text1"/>
          <w:sz w:val="22"/>
          <w:szCs w:val="22"/>
        </w:rPr>
        <w:t>e</w:t>
      </w:r>
      <w:r w:rsidR="00497FAF" w:rsidRPr="00030C54">
        <w:rPr>
          <w:rFonts w:ascii="Arial" w:hAnsi="Arial" w:cs="Arial"/>
          <w:color w:val="000000" w:themeColor="text1"/>
          <w:sz w:val="22"/>
          <w:szCs w:val="22"/>
        </w:rPr>
        <w:t xml:space="preserve"> </w:t>
      </w:r>
      <w:r w:rsidR="00695DF0" w:rsidRPr="00030C54">
        <w:rPr>
          <w:rFonts w:ascii="Arial" w:hAnsi="Arial" w:cs="Arial"/>
          <w:color w:val="000000" w:themeColor="text1"/>
          <w:sz w:val="22"/>
          <w:szCs w:val="22"/>
        </w:rPr>
        <w:t xml:space="preserve">visual art </w:t>
      </w:r>
      <w:r w:rsidR="0075637E" w:rsidRPr="00030C54">
        <w:rPr>
          <w:rFonts w:ascii="Arial" w:hAnsi="Arial" w:cs="Arial"/>
          <w:color w:val="000000" w:themeColor="text1"/>
          <w:sz w:val="22"/>
          <w:szCs w:val="22"/>
        </w:rPr>
        <w:t xml:space="preserve">alongside to </w:t>
      </w:r>
      <w:r w:rsidR="00695DF0" w:rsidRPr="00030C54">
        <w:rPr>
          <w:rFonts w:ascii="Arial" w:hAnsi="Arial" w:cs="Arial"/>
          <w:color w:val="000000" w:themeColor="text1"/>
          <w:sz w:val="22"/>
          <w:szCs w:val="22"/>
        </w:rPr>
        <w:t xml:space="preserve">craft made by artists living and working in the Eastern Cape. </w:t>
      </w:r>
    </w:p>
    <w:p w14:paraId="38655724" w14:textId="77777777" w:rsidR="00497FAF" w:rsidRPr="00030C54" w:rsidRDefault="00497FAF" w:rsidP="007E7B4D">
      <w:pPr>
        <w:ind w:left="284" w:right="49"/>
        <w:rPr>
          <w:rFonts w:ascii="Arial" w:hAnsi="Arial" w:cs="Arial"/>
          <w:color w:val="000000" w:themeColor="text1"/>
          <w:sz w:val="22"/>
          <w:szCs w:val="22"/>
        </w:rPr>
      </w:pPr>
    </w:p>
    <w:p w14:paraId="2954EC96" w14:textId="57534BA2" w:rsidR="00497FAF" w:rsidRPr="00030C54" w:rsidRDefault="00AC747C" w:rsidP="007E7B4D">
      <w:pPr>
        <w:ind w:left="284" w:right="49"/>
        <w:rPr>
          <w:rFonts w:ascii="Arial" w:hAnsi="Arial" w:cs="Arial"/>
          <w:b/>
          <w:bCs/>
          <w:color w:val="000000" w:themeColor="text1"/>
          <w:sz w:val="22"/>
          <w:szCs w:val="22"/>
        </w:rPr>
      </w:pPr>
      <w:r w:rsidRPr="00030C54">
        <w:rPr>
          <w:rFonts w:ascii="Arial" w:hAnsi="Arial" w:cs="Arial"/>
          <w:b/>
          <w:bCs/>
          <w:color w:val="000000" w:themeColor="text1"/>
          <w:sz w:val="22"/>
          <w:szCs w:val="22"/>
        </w:rPr>
        <w:t>ART OR CRAFT</w:t>
      </w:r>
      <w:r w:rsidR="009D03A8" w:rsidRPr="00030C54">
        <w:rPr>
          <w:rFonts w:ascii="Arial" w:hAnsi="Arial" w:cs="Arial"/>
          <w:b/>
          <w:bCs/>
          <w:color w:val="000000" w:themeColor="text1"/>
          <w:sz w:val="22"/>
          <w:szCs w:val="22"/>
        </w:rPr>
        <w:t>?</w:t>
      </w:r>
    </w:p>
    <w:p w14:paraId="0178D4D3" w14:textId="77777777" w:rsidR="009D03A8" w:rsidRPr="00000A84" w:rsidRDefault="009D03A8" w:rsidP="00000A84">
      <w:pPr>
        <w:ind w:left="284"/>
        <w:rPr>
          <w:rFonts w:ascii="Arial" w:hAnsi="Arial" w:cs="Arial"/>
          <w:sz w:val="22"/>
          <w:szCs w:val="22"/>
        </w:rPr>
      </w:pPr>
    </w:p>
    <w:p w14:paraId="65E430E2" w14:textId="7CC0E74D" w:rsidR="00030C54" w:rsidRPr="00000A84" w:rsidRDefault="007D7160" w:rsidP="00000A84">
      <w:pPr>
        <w:ind w:left="284"/>
        <w:rPr>
          <w:rFonts w:ascii="Arial" w:hAnsi="Arial" w:cs="Arial"/>
          <w:sz w:val="22"/>
          <w:szCs w:val="22"/>
        </w:rPr>
      </w:pPr>
      <w:r w:rsidRPr="00000A84">
        <w:rPr>
          <w:rFonts w:ascii="Arial" w:hAnsi="Arial" w:cs="Arial"/>
          <w:sz w:val="22"/>
          <w:szCs w:val="22"/>
        </w:rPr>
        <w:t xml:space="preserve">We will be looking for high technical ability in all submissions. </w:t>
      </w:r>
      <w:r w:rsidR="00780986" w:rsidRPr="00000A84">
        <w:rPr>
          <w:rFonts w:ascii="Arial" w:hAnsi="Arial" w:cs="Arial"/>
          <w:sz w:val="22"/>
          <w:szCs w:val="22"/>
        </w:rPr>
        <w:t>However,</w:t>
      </w:r>
      <w:r w:rsidRPr="00000A84">
        <w:rPr>
          <w:rFonts w:ascii="Arial" w:hAnsi="Arial" w:cs="Arial"/>
          <w:sz w:val="22"/>
          <w:szCs w:val="22"/>
        </w:rPr>
        <w:t xml:space="preserve"> the following will apply if you are submitting </w:t>
      </w:r>
      <w:r w:rsidR="00030C54" w:rsidRPr="00000A84">
        <w:rPr>
          <w:rFonts w:ascii="Arial" w:hAnsi="Arial" w:cs="Arial"/>
          <w:sz w:val="22"/>
          <w:szCs w:val="22"/>
        </w:rPr>
        <w:t xml:space="preserve">in </w:t>
      </w:r>
      <w:r w:rsidR="00000A84" w:rsidRPr="00000A84">
        <w:rPr>
          <w:rFonts w:ascii="Arial" w:hAnsi="Arial" w:cs="Arial"/>
          <w:sz w:val="22"/>
          <w:szCs w:val="22"/>
        </w:rPr>
        <w:t>VISUAL ART or CRAFT. Please note you can submit in both</w:t>
      </w:r>
      <w:r w:rsidR="00000A84">
        <w:rPr>
          <w:rFonts w:ascii="Arial" w:hAnsi="Arial" w:cs="Arial"/>
          <w:sz w:val="22"/>
          <w:szCs w:val="22"/>
        </w:rPr>
        <w:t xml:space="preserve"> </w:t>
      </w:r>
      <w:r w:rsidR="00780986">
        <w:rPr>
          <w:rFonts w:ascii="Arial" w:hAnsi="Arial" w:cs="Arial"/>
          <w:sz w:val="22"/>
          <w:szCs w:val="22"/>
        </w:rPr>
        <w:t>sections,</w:t>
      </w:r>
      <w:r w:rsidR="00000A84" w:rsidRPr="00000A84">
        <w:rPr>
          <w:rFonts w:ascii="Arial" w:hAnsi="Arial" w:cs="Arial"/>
          <w:sz w:val="22"/>
          <w:szCs w:val="22"/>
        </w:rPr>
        <w:t xml:space="preserve"> but you must indicate if you want the work judged in the art or craft section. </w:t>
      </w:r>
    </w:p>
    <w:p w14:paraId="3653E787" w14:textId="77777777" w:rsidR="00030C54" w:rsidRPr="00000A84" w:rsidRDefault="00030C54" w:rsidP="00000A84">
      <w:pPr>
        <w:ind w:left="284"/>
        <w:rPr>
          <w:rFonts w:ascii="Arial" w:hAnsi="Arial" w:cs="Arial"/>
          <w:sz w:val="22"/>
          <w:szCs w:val="22"/>
        </w:rPr>
      </w:pPr>
    </w:p>
    <w:p w14:paraId="4E4087D2" w14:textId="4192F52D" w:rsidR="0075637E" w:rsidRPr="00000A84" w:rsidRDefault="00030C54" w:rsidP="00000A84">
      <w:pPr>
        <w:ind w:left="284"/>
        <w:rPr>
          <w:rFonts w:ascii="Arial" w:hAnsi="Arial" w:cs="Arial"/>
          <w:sz w:val="22"/>
          <w:szCs w:val="22"/>
        </w:rPr>
      </w:pPr>
      <w:r w:rsidRPr="00000A84">
        <w:rPr>
          <w:rFonts w:ascii="Arial" w:hAnsi="Arial" w:cs="Arial"/>
          <w:sz w:val="22"/>
          <w:szCs w:val="22"/>
        </w:rPr>
        <w:t xml:space="preserve">Visual art - work that has an </w:t>
      </w:r>
      <w:r w:rsidR="007D7160" w:rsidRPr="00000A84">
        <w:rPr>
          <w:rFonts w:ascii="Arial" w:hAnsi="Arial" w:cs="Arial"/>
          <w:sz w:val="22"/>
          <w:szCs w:val="22"/>
        </w:rPr>
        <w:t>emotional impact</w:t>
      </w:r>
      <w:r w:rsidRPr="00000A84">
        <w:rPr>
          <w:rFonts w:ascii="Arial" w:hAnsi="Arial" w:cs="Arial"/>
          <w:sz w:val="22"/>
          <w:szCs w:val="22"/>
        </w:rPr>
        <w:t xml:space="preserve"> and expresses a unique </w:t>
      </w:r>
      <w:r w:rsidR="007D7160" w:rsidRPr="00000A84">
        <w:rPr>
          <w:rFonts w:ascii="Arial" w:hAnsi="Arial" w:cs="Arial"/>
          <w:sz w:val="22"/>
          <w:szCs w:val="22"/>
        </w:rPr>
        <w:t>vision, idea, or feeling</w:t>
      </w:r>
      <w:r w:rsidRPr="00000A84">
        <w:rPr>
          <w:rFonts w:ascii="Arial" w:hAnsi="Arial" w:cs="Arial"/>
          <w:sz w:val="22"/>
          <w:szCs w:val="22"/>
        </w:rPr>
        <w:t xml:space="preserve">s. </w:t>
      </w:r>
      <w:r w:rsidR="00000A84">
        <w:rPr>
          <w:rFonts w:ascii="Arial" w:hAnsi="Arial" w:cs="Arial"/>
          <w:sz w:val="22"/>
          <w:szCs w:val="22"/>
        </w:rPr>
        <w:t xml:space="preserve">The emphasis will be on looking for work that tells the unique story through a well-executed medium of visual art. </w:t>
      </w:r>
    </w:p>
    <w:p w14:paraId="639670CC" w14:textId="37A084C8" w:rsidR="007D7160" w:rsidRPr="00000A84" w:rsidRDefault="007D7160" w:rsidP="00000A84">
      <w:pPr>
        <w:ind w:left="284"/>
        <w:rPr>
          <w:rFonts w:ascii="Arial" w:hAnsi="Arial" w:cs="Arial"/>
          <w:sz w:val="22"/>
          <w:szCs w:val="22"/>
        </w:rPr>
      </w:pPr>
    </w:p>
    <w:p w14:paraId="7DFFB732" w14:textId="37DD062F" w:rsidR="007D7160" w:rsidRPr="00000A84" w:rsidRDefault="007D7160" w:rsidP="00000A84">
      <w:pPr>
        <w:ind w:left="284"/>
        <w:rPr>
          <w:rFonts w:ascii="Arial" w:hAnsi="Arial" w:cs="Arial"/>
          <w:sz w:val="22"/>
          <w:szCs w:val="22"/>
        </w:rPr>
      </w:pPr>
      <w:r w:rsidRPr="00000A84">
        <w:rPr>
          <w:rFonts w:ascii="Arial" w:hAnsi="Arial" w:cs="Arial"/>
          <w:sz w:val="22"/>
          <w:szCs w:val="22"/>
        </w:rPr>
        <w:t>Craft</w:t>
      </w:r>
      <w:r w:rsidR="00030C54" w:rsidRPr="00000A84">
        <w:rPr>
          <w:rFonts w:ascii="Arial" w:hAnsi="Arial" w:cs="Arial"/>
          <w:sz w:val="22"/>
          <w:szCs w:val="22"/>
        </w:rPr>
        <w:t xml:space="preserve"> – shows the</w:t>
      </w:r>
      <w:r w:rsidRPr="00000A84">
        <w:rPr>
          <w:rFonts w:ascii="Arial" w:hAnsi="Arial" w:cs="Arial"/>
          <w:sz w:val="22"/>
          <w:szCs w:val="22"/>
        </w:rPr>
        <w:t xml:space="preserve"> mastery of a</w:t>
      </w:r>
      <w:r w:rsidR="00030C54" w:rsidRPr="00000A84">
        <w:rPr>
          <w:rFonts w:ascii="Arial" w:hAnsi="Arial" w:cs="Arial"/>
          <w:sz w:val="22"/>
          <w:szCs w:val="22"/>
        </w:rPr>
        <w:t xml:space="preserve"> </w:t>
      </w:r>
      <w:r w:rsidR="00000A84" w:rsidRPr="00000A84">
        <w:rPr>
          <w:rFonts w:ascii="Arial" w:hAnsi="Arial" w:cs="Arial"/>
          <w:sz w:val="22"/>
          <w:szCs w:val="22"/>
        </w:rPr>
        <w:t>tangible</w:t>
      </w:r>
      <w:r w:rsidR="00030C54" w:rsidRPr="00000A84">
        <w:rPr>
          <w:rFonts w:ascii="Arial" w:hAnsi="Arial" w:cs="Arial"/>
          <w:sz w:val="22"/>
          <w:szCs w:val="22"/>
        </w:rPr>
        <w:t xml:space="preserve"> skill, is utilitarian in nature and </w:t>
      </w:r>
      <w:r w:rsidR="00000A84" w:rsidRPr="00000A84">
        <w:rPr>
          <w:rFonts w:ascii="Arial" w:hAnsi="Arial" w:cs="Arial"/>
          <w:sz w:val="22"/>
          <w:szCs w:val="22"/>
        </w:rPr>
        <w:t>we will focus on</w:t>
      </w:r>
      <w:r w:rsidR="00030C54" w:rsidRPr="00000A84">
        <w:rPr>
          <w:rFonts w:ascii="Arial" w:hAnsi="Arial" w:cs="Arial"/>
          <w:sz w:val="22"/>
          <w:szCs w:val="22"/>
        </w:rPr>
        <w:t xml:space="preserve"> goods </w:t>
      </w:r>
      <w:r w:rsidR="00000A84" w:rsidRPr="00000A84">
        <w:rPr>
          <w:rFonts w:ascii="Arial" w:hAnsi="Arial" w:cs="Arial"/>
          <w:sz w:val="22"/>
          <w:szCs w:val="22"/>
        </w:rPr>
        <w:t>which are funct</w:t>
      </w:r>
      <w:r w:rsidR="00000A84">
        <w:rPr>
          <w:rFonts w:ascii="Arial" w:hAnsi="Arial" w:cs="Arial"/>
          <w:sz w:val="22"/>
          <w:szCs w:val="22"/>
        </w:rPr>
        <w:t>ional</w:t>
      </w:r>
      <w:r w:rsidR="00000A84" w:rsidRPr="00000A84">
        <w:rPr>
          <w:rFonts w:ascii="Arial" w:hAnsi="Arial" w:cs="Arial"/>
          <w:sz w:val="22"/>
          <w:szCs w:val="22"/>
        </w:rPr>
        <w:t xml:space="preserve"> and service a </w:t>
      </w:r>
      <w:r w:rsidR="00030C54" w:rsidRPr="00000A84">
        <w:rPr>
          <w:rFonts w:ascii="Arial" w:hAnsi="Arial" w:cs="Arial"/>
          <w:sz w:val="22"/>
          <w:szCs w:val="22"/>
        </w:rPr>
        <w:t>purpose</w:t>
      </w:r>
      <w:r w:rsidR="00000A84" w:rsidRPr="00000A84">
        <w:rPr>
          <w:rFonts w:ascii="Arial" w:hAnsi="Arial" w:cs="Arial"/>
          <w:sz w:val="22"/>
          <w:szCs w:val="22"/>
        </w:rPr>
        <w:t xml:space="preserve"> and/or relate to interior design. The emphasis will be on the </w:t>
      </w:r>
      <w:r w:rsidR="00030C54" w:rsidRPr="00000A84">
        <w:rPr>
          <w:rFonts w:ascii="Arial" w:hAnsi="Arial" w:cs="Arial"/>
          <w:sz w:val="22"/>
          <w:szCs w:val="22"/>
        </w:rPr>
        <w:t xml:space="preserve">visual impact of the material and method.  </w:t>
      </w:r>
    </w:p>
    <w:p w14:paraId="7698130E" w14:textId="77777777" w:rsidR="007D7160" w:rsidRPr="00000A84" w:rsidRDefault="007D7160" w:rsidP="00000A84">
      <w:pPr>
        <w:ind w:left="284"/>
        <w:rPr>
          <w:rFonts w:ascii="Arial" w:hAnsi="Arial" w:cs="Arial"/>
          <w:sz w:val="22"/>
          <w:szCs w:val="22"/>
        </w:rPr>
      </w:pPr>
    </w:p>
    <w:p w14:paraId="1DFCF82A" w14:textId="77777777" w:rsidR="00000A84" w:rsidRPr="00000A84" w:rsidRDefault="007D7160" w:rsidP="00000A84">
      <w:pPr>
        <w:ind w:left="284"/>
        <w:rPr>
          <w:rFonts w:ascii="Arial" w:hAnsi="Arial" w:cs="Arial"/>
          <w:sz w:val="22"/>
          <w:szCs w:val="22"/>
        </w:rPr>
      </w:pPr>
      <w:r w:rsidRPr="00000A84">
        <w:rPr>
          <w:rFonts w:ascii="Arial" w:hAnsi="Arial" w:cs="Arial"/>
          <w:sz w:val="22"/>
          <w:szCs w:val="22"/>
        </w:rPr>
        <w:t xml:space="preserve">We will leave it up the entrant to select </w:t>
      </w:r>
      <w:r w:rsidR="00000A84" w:rsidRPr="00000A84">
        <w:rPr>
          <w:rFonts w:ascii="Arial" w:hAnsi="Arial" w:cs="Arial"/>
          <w:sz w:val="22"/>
          <w:szCs w:val="22"/>
        </w:rPr>
        <w:t>under which</w:t>
      </w:r>
      <w:r w:rsidRPr="00000A84">
        <w:rPr>
          <w:rFonts w:ascii="Arial" w:hAnsi="Arial" w:cs="Arial"/>
          <w:sz w:val="22"/>
          <w:szCs w:val="22"/>
        </w:rPr>
        <w:t xml:space="preserve"> category they would like to submi</w:t>
      </w:r>
      <w:r w:rsidR="00000A84" w:rsidRPr="00000A84">
        <w:rPr>
          <w:rFonts w:ascii="Arial" w:hAnsi="Arial" w:cs="Arial"/>
          <w:sz w:val="22"/>
          <w:szCs w:val="22"/>
        </w:rPr>
        <w:t xml:space="preserve">t each work. </w:t>
      </w:r>
    </w:p>
    <w:p w14:paraId="1871CDE1" w14:textId="1512DBE8" w:rsidR="009D03A8" w:rsidRPr="00000A84" w:rsidRDefault="007D7160" w:rsidP="00000A84">
      <w:pPr>
        <w:ind w:left="284"/>
        <w:rPr>
          <w:rFonts w:ascii="Arial" w:hAnsi="Arial" w:cs="Arial"/>
          <w:sz w:val="22"/>
          <w:szCs w:val="22"/>
        </w:rPr>
      </w:pPr>
      <w:r w:rsidRPr="00000A84">
        <w:rPr>
          <w:rFonts w:ascii="Arial" w:hAnsi="Arial" w:cs="Arial"/>
          <w:sz w:val="22"/>
          <w:szCs w:val="22"/>
        </w:rPr>
        <w:t xml:space="preserve"> </w:t>
      </w:r>
    </w:p>
    <w:p w14:paraId="2EF19104" w14:textId="77777777" w:rsidR="009D03A8" w:rsidRPr="00000A84" w:rsidRDefault="009D03A8" w:rsidP="00000A84">
      <w:pPr>
        <w:ind w:left="284"/>
        <w:rPr>
          <w:rFonts w:ascii="Arial" w:hAnsi="Arial" w:cs="Arial"/>
          <w:sz w:val="22"/>
          <w:szCs w:val="22"/>
        </w:rPr>
      </w:pPr>
    </w:p>
    <w:p w14:paraId="43868FB0" w14:textId="620356A1" w:rsidR="00AC747C" w:rsidRPr="00030C54" w:rsidRDefault="009D03A8" w:rsidP="007E7B4D">
      <w:pPr>
        <w:ind w:left="284" w:right="49"/>
        <w:rPr>
          <w:rFonts w:ascii="Arial" w:hAnsi="Arial" w:cs="Arial"/>
          <w:b/>
          <w:bCs/>
          <w:color w:val="000000" w:themeColor="text1"/>
          <w:sz w:val="22"/>
          <w:szCs w:val="22"/>
        </w:rPr>
      </w:pPr>
      <w:r w:rsidRPr="00030C54">
        <w:rPr>
          <w:rFonts w:ascii="Arial" w:hAnsi="Arial" w:cs="Arial"/>
          <w:b/>
          <w:bCs/>
          <w:color w:val="000000" w:themeColor="text1"/>
          <w:sz w:val="22"/>
          <w:szCs w:val="22"/>
        </w:rPr>
        <w:t xml:space="preserve">PRIZES AND CATALOGUE  </w:t>
      </w:r>
    </w:p>
    <w:p w14:paraId="397F1BED" w14:textId="77777777" w:rsidR="00497FAF" w:rsidRDefault="00497FAF" w:rsidP="007E7B4D">
      <w:pPr>
        <w:ind w:left="284" w:right="49"/>
        <w:rPr>
          <w:rFonts w:ascii="Arial" w:hAnsi="Arial" w:cs="Arial"/>
          <w:color w:val="000000" w:themeColor="text1"/>
          <w:sz w:val="22"/>
          <w:szCs w:val="22"/>
        </w:rPr>
      </w:pPr>
    </w:p>
    <w:p w14:paraId="78A30259" w14:textId="10598283" w:rsidR="008829E2" w:rsidRDefault="008829E2" w:rsidP="007E7B4D">
      <w:pPr>
        <w:ind w:left="284" w:right="49"/>
        <w:rPr>
          <w:rFonts w:ascii="Arial" w:hAnsi="Arial" w:cs="Arial"/>
          <w:sz w:val="22"/>
          <w:szCs w:val="22"/>
        </w:rPr>
      </w:pPr>
      <w:r>
        <w:rPr>
          <w:rFonts w:ascii="Arial" w:hAnsi="Arial" w:cs="Arial"/>
          <w:color w:val="000000" w:themeColor="text1"/>
          <w:sz w:val="22"/>
          <w:szCs w:val="22"/>
        </w:rPr>
        <w:t xml:space="preserve">We will be looking for the top ten </w:t>
      </w:r>
      <w:r w:rsidRPr="00000A84">
        <w:rPr>
          <w:rFonts w:ascii="Arial" w:hAnsi="Arial" w:cs="Arial"/>
          <w:sz w:val="22"/>
          <w:szCs w:val="22"/>
        </w:rPr>
        <w:t xml:space="preserve">VISUAL ART </w:t>
      </w:r>
      <w:r>
        <w:rPr>
          <w:rFonts w:ascii="Arial" w:hAnsi="Arial" w:cs="Arial"/>
          <w:sz w:val="22"/>
          <w:szCs w:val="22"/>
        </w:rPr>
        <w:t xml:space="preserve">and top ten </w:t>
      </w:r>
      <w:r w:rsidRPr="00000A84">
        <w:rPr>
          <w:rFonts w:ascii="Arial" w:hAnsi="Arial" w:cs="Arial"/>
          <w:sz w:val="22"/>
          <w:szCs w:val="22"/>
        </w:rPr>
        <w:t>CRAFT</w:t>
      </w:r>
      <w:r>
        <w:rPr>
          <w:rFonts w:ascii="Arial" w:hAnsi="Arial" w:cs="Arial"/>
          <w:sz w:val="22"/>
          <w:szCs w:val="22"/>
        </w:rPr>
        <w:t xml:space="preserve"> submissions for a unique exhibition which will open at the Nelson Mandela Metropolitan Art Museum for the Mandela Bay Arts Festival opening 22 February 2024. </w:t>
      </w:r>
      <w:r w:rsidR="00F0225B">
        <w:rPr>
          <w:rFonts w:ascii="Arial" w:hAnsi="Arial" w:cs="Arial"/>
          <w:sz w:val="22"/>
          <w:szCs w:val="22"/>
        </w:rPr>
        <w:t xml:space="preserve">The exhibition will run until </w:t>
      </w:r>
      <w:r w:rsidR="00177489">
        <w:rPr>
          <w:rFonts w:ascii="Arial" w:hAnsi="Arial" w:cs="Arial"/>
          <w:sz w:val="22"/>
          <w:szCs w:val="22"/>
        </w:rPr>
        <w:t xml:space="preserve">22 March 2024. </w:t>
      </w:r>
    </w:p>
    <w:p w14:paraId="25C3FC95" w14:textId="77777777" w:rsidR="00F0225B" w:rsidRDefault="00F0225B" w:rsidP="007E7B4D">
      <w:pPr>
        <w:ind w:left="284" w:right="49"/>
        <w:rPr>
          <w:rFonts w:ascii="Arial" w:hAnsi="Arial" w:cs="Arial"/>
          <w:sz w:val="22"/>
          <w:szCs w:val="22"/>
        </w:rPr>
      </w:pPr>
    </w:p>
    <w:p w14:paraId="08BA119E" w14:textId="308BA0A9" w:rsidR="00F0225B" w:rsidRDefault="00F0225B" w:rsidP="007E7B4D">
      <w:pPr>
        <w:ind w:left="284" w:right="49"/>
        <w:rPr>
          <w:rFonts w:ascii="Arial" w:hAnsi="Arial" w:cs="Arial"/>
          <w:sz w:val="22"/>
          <w:szCs w:val="22"/>
        </w:rPr>
      </w:pPr>
      <w:r>
        <w:rPr>
          <w:rFonts w:ascii="Arial" w:hAnsi="Arial" w:cs="Arial"/>
          <w:sz w:val="22"/>
          <w:szCs w:val="22"/>
        </w:rPr>
        <w:t xml:space="preserve">A top prize of R 15 000 will be awarded in both the </w:t>
      </w:r>
      <w:r w:rsidRPr="00000A84">
        <w:rPr>
          <w:rFonts w:ascii="Arial" w:hAnsi="Arial" w:cs="Arial"/>
          <w:sz w:val="22"/>
          <w:szCs w:val="22"/>
        </w:rPr>
        <w:t xml:space="preserve">VISUAL ART </w:t>
      </w:r>
      <w:r>
        <w:rPr>
          <w:rFonts w:ascii="Arial" w:hAnsi="Arial" w:cs="Arial"/>
          <w:sz w:val="22"/>
          <w:szCs w:val="22"/>
        </w:rPr>
        <w:t xml:space="preserve">and </w:t>
      </w:r>
      <w:r w:rsidRPr="00000A84">
        <w:rPr>
          <w:rFonts w:ascii="Arial" w:hAnsi="Arial" w:cs="Arial"/>
          <w:sz w:val="22"/>
          <w:szCs w:val="22"/>
        </w:rPr>
        <w:t>CRAFT</w:t>
      </w:r>
      <w:r>
        <w:rPr>
          <w:rFonts w:ascii="Arial" w:hAnsi="Arial" w:cs="Arial"/>
          <w:sz w:val="22"/>
          <w:szCs w:val="22"/>
        </w:rPr>
        <w:t xml:space="preserve"> submissions. </w:t>
      </w:r>
      <w:r w:rsidR="00177489">
        <w:rPr>
          <w:rFonts w:ascii="Arial" w:hAnsi="Arial" w:cs="Arial"/>
          <w:sz w:val="22"/>
          <w:szCs w:val="22"/>
        </w:rPr>
        <w:t xml:space="preserve">Second prize winner </w:t>
      </w:r>
      <w:r>
        <w:rPr>
          <w:rFonts w:ascii="Arial" w:hAnsi="Arial" w:cs="Arial"/>
          <w:sz w:val="22"/>
          <w:szCs w:val="22"/>
        </w:rPr>
        <w:t xml:space="preserve">in both the </w:t>
      </w:r>
      <w:r w:rsidRPr="00000A84">
        <w:rPr>
          <w:rFonts w:ascii="Arial" w:hAnsi="Arial" w:cs="Arial"/>
          <w:sz w:val="22"/>
          <w:szCs w:val="22"/>
        </w:rPr>
        <w:t xml:space="preserve">VISUAL ART </w:t>
      </w:r>
      <w:r>
        <w:rPr>
          <w:rFonts w:ascii="Arial" w:hAnsi="Arial" w:cs="Arial"/>
          <w:sz w:val="22"/>
          <w:szCs w:val="22"/>
        </w:rPr>
        <w:t xml:space="preserve">and </w:t>
      </w:r>
      <w:r w:rsidRPr="00000A84">
        <w:rPr>
          <w:rFonts w:ascii="Arial" w:hAnsi="Arial" w:cs="Arial"/>
          <w:sz w:val="22"/>
          <w:szCs w:val="22"/>
        </w:rPr>
        <w:t>CRAFT</w:t>
      </w:r>
      <w:r>
        <w:rPr>
          <w:rFonts w:ascii="Arial" w:hAnsi="Arial" w:cs="Arial"/>
          <w:sz w:val="22"/>
          <w:szCs w:val="22"/>
        </w:rPr>
        <w:t xml:space="preserve"> will </w:t>
      </w:r>
      <w:r w:rsidR="00177489">
        <w:rPr>
          <w:rFonts w:ascii="Arial" w:hAnsi="Arial" w:cs="Arial"/>
          <w:sz w:val="22"/>
          <w:szCs w:val="22"/>
        </w:rPr>
        <w:t>receive</w:t>
      </w:r>
      <w:r>
        <w:rPr>
          <w:rFonts w:ascii="Arial" w:hAnsi="Arial" w:cs="Arial"/>
          <w:sz w:val="22"/>
          <w:szCs w:val="22"/>
        </w:rPr>
        <w:t xml:space="preserve"> prize money of R </w:t>
      </w:r>
      <w:r w:rsidR="00177489">
        <w:rPr>
          <w:rFonts w:ascii="Arial" w:hAnsi="Arial" w:cs="Arial"/>
          <w:sz w:val="22"/>
          <w:szCs w:val="22"/>
        </w:rPr>
        <w:t xml:space="preserve">10 </w:t>
      </w:r>
      <w:r>
        <w:rPr>
          <w:rFonts w:ascii="Arial" w:hAnsi="Arial" w:cs="Arial"/>
          <w:sz w:val="22"/>
          <w:szCs w:val="22"/>
        </w:rPr>
        <w:t>000 each</w:t>
      </w:r>
      <w:r w:rsidR="00177489">
        <w:rPr>
          <w:rFonts w:ascii="Arial" w:hAnsi="Arial" w:cs="Arial"/>
          <w:sz w:val="22"/>
          <w:szCs w:val="22"/>
        </w:rPr>
        <w:t>, and the third prize winner for both VISUAL ART and CRAFT will receive R</w:t>
      </w:r>
      <w:r w:rsidR="000077C8">
        <w:rPr>
          <w:rFonts w:ascii="Arial" w:hAnsi="Arial" w:cs="Arial"/>
          <w:sz w:val="22"/>
          <w:szCs w:val="22"/>
        </w:rPr>
        <w:t xml:space="preserve"> </w:t>
      </w:r>
      <w:r w:rsidR="00177489">
        <w:rPr>
          <w:rFonts w:ascii="Arial" w:hAnsi="Arial" w:cs="Arial"/>
          <w:sz w:val="22"/>
          <w:szCs w:val="22"/>
        </w:rPr>
        <w:t>5000</w:t>
      </w:r>
      <w:r w:rsidR="000077C8">
        <w:rPr>
          <w:rFonts w:ascii="Arial" w:hAnsi="Arial" w:cs="Arial"/>
          <w:sz w:val="22"/>
          <w:szCs w:val="22"/>
        </w:rPr>
        <w:t xml:space="preserve"> </w:t>
      </w:r>
      <w:r w:rsidR="00177489">
        <w:rPr>
          <w:rFonts w:ascii="Arial" w:hAnsi="Arial" w:cs="Arial"/>
          <w:sz w:val="22"/>
          <w:szCs w:val="22"/>
        </w:rPr>
        <w:t xml:space="preserve">each. </w:t>
      </w:r>
    </w:p>
    <w:p w14:paraId="65038C69" w14:textId="77777777" w:rsidR="00F0225B" w:rsidRDefault="00F0225B" w:rsidP="007E7B4D">
      <w:pPr>
        <w:ind w:left="284" w:right="49"/>
        <w:rPr>
          <w:rFonts w:ascii="Arial" w:hAnsi="Arial" w:cs="Arial"/>
          <w:sz w:val="22"/>
          <w:szCs w:val="22"/>
        </w:rPr>
      </w:pPr>
    </w:p>
    <w:p w14:paraId="1FA99C40" w14:textId="347A0080" w:rsidR="00000A84" w:rsidRPr="00030C54" w:rsidRDefault="00000A84" w:rsidP="00443210">
      <w:pPr>
        <w:ind w:right="49"/>
        <w:rPr>
          <w:rFonts w:ascii="Arial" w:hAnsi="Arial" w:cs="Arial"/>
          <w:color w:val="000000" w:themeColor="text1"/>
          <w:sz w:val="22"/>
          <w:szCs w:val="22"/>
        </w:rPr>
      </w:pPr>
    </w:p>
    <w:p w14:paraId="5F834D16" w14:textId="77777777" w:rsidR="00306F3A" w:rsidRPr="005D0EDC" w:rsidRDefault="00306F3A" w:rsidP="00443210">
      <w:pPr>
        <w:ind w:right="49" w:firstLine="284"/>
        <w:rPr>
          <w:rFonts w:ascii="Arial" w:hAnsi="Arial" w:cs="Arial"/>
          <w:b/>
          <w:color w:val="000000" w:themeColor="text1"/>
          <w:sz w:val="22"/>
          <w:szCs w:val="22"/>
        </w:rPr>
      </w:pPr>
      <w:r w:rsidRPr="00030C54">
        <w:rPr>
          <w:rFonts w:ascii="Arial" w:hAnsi="Arial" w:cs="Arial"/>
          <w:b/>
          <w:color w:val="000000" w:themeColor="text1"/>
          <w:sz w:val="22"/>
          <w:szCs w:val="22"/>
        </w:rPr>
        <w:t>CONDITIONS</w:t>
      </w:r>
      <w:r w:rsidRPr="005D0EDC">
        <w:rPr>
          <w:rFonts w:ascii="Arial" w:hAnsi="Arial" w:cs="Arial"/>
          <w:b/>
          <w:color w:val="000000" w:themeColor="text1"/>
          <w:sz w:val="22"/>
          <w:szCs w:val="22"/>
        </w:rPr>
        <w:t xml:space="preserve"> OF ENTRY </w:t>
      </w:r>
    </w:p>
    <w:p w14:paraId="4B312D84" w14:textId="77777777" w:rsidR="001C4AFD" w:rsidRPr="005D0EDC" w:rsidRDefault="001C4AFD" w:rsidP="009B5CCE">
      <w:pPr>
        <w:ind w:left="284" w:right="49"/>
        <w:rPr>
          <w:rFonts w:ascii="Arial" w:hAnsi="Arial" w:cs="Arial"/>
          <w:color w:val="000000" w:themeColor="text1"/>
          <w:sz w:val="22"/>
          <w:szCs w:val="22"/>
        </w:rPr>
      </w:pPr>
    </w:p>
    <w:p w14:paraId="1A35A581" w14:textId="7A95B8A3" w:rsidR="002B0017" w:rsidRPr="00411A6D" w:rsidRDefault="00497FAF" w:rsidP="00F8592C">
      <w:pPr>
        <w:ind w:left="284" w:right="49"/>
        <w:rPr>
          <w:rFonts w:ascii="Arial" w:hAnsi="Arial" w:cs="Arial"/>
          <w:color w:val="000000" w:themeColor="text1"/>
          <w:sz w:val="22"/>
          <w:szCs w:val="22"/>
        </w:rPr>
      </w:pPr>
      <w:r>
        <w:rPr>
          <w:rFonts w:ascii="Arial" w:hAnsi="Arial" w:cs="Arial"/>
          <w:color w:val="000000" w:themeColor="text1"/>
          <w:sz w:val="22"/>
          <w:szCs w:val="22"/>
        </w:rPr>
        <w:lastRenderedPageBreak/>
        <w:t xml:space="preserve">We are </w:t>
      </w:r>
      <w:r w:rsidR="001C4AFD" w:rsidRPr="00411A6D">
        <w:rPr>
          <w:rFonts w:ascii="Arial" w:hAnsi="Arial" w:cs="Arial"/>
          <w:color w:val="000000" w:themeColor="text1"/>
          <w:sz w:val="22"/>
          <w:szCs w:val="22"/>
        </w:rPr>
        <w:t xml:space="preserve">looking for works by artists who work and live in the Eastern Cape and have </w:t>
      </w:r>
      <w:r w:rsidR="001C4AFD" w:rsidRPr="005D0EDC">
        <w:rPr>
          <w:rFonts w:ascii="Arial" w:hAnsi="Arial" w:cs="Arial"/>
          <w:color w:val="000000" w:themeColor="text1"/>
          <w:sz w:val="22"/>
          <w:szCs w:val="22"/>
        </w:rPr>
        <w:t xml:space="preserve">made a significant contribution to the art of the region. </w:t>
      </w:r>
      <w:r w:rsidR="002B0017" w:rsidRPr="00411A6D">
        <w:rPr>
          <w:rFonts w:ascii="Arial" w:hAnsi="Arial" w:cs="Arial"/>
          <w:color w:val="000000" w:themeColor="text1"/>
          <w:sz w:val="22"/>
          <w:szCs w:val="22"/>
        </w:rPr>
        <w:t>The call-out is open to all artists 18 years or older as of 1 January 202</w:t>
      </w:r>
      <w:r w:rsidR="00695DF0">
        <w:rPr>
          <w:rFonts w:ascii="Arial" w:hAnsi="Arial" w:cs="Arial"/>
          <w:color w:val="000000" w:themeColor="text1"/>
          <w:sz w:val="22"/>
          <w:szCs w:val="22"/>
        </w:rPr>
        <w:t>4</w:t>
      </w:r>
      <w:r w:rsidR="002B0017" w:rsidRPr="00411A6D">
        <w:rPr>
          <w:rFonts w:ascii="Arial" w:hAnsi="Arial" w:cs="Arial"/>
          <w:color w:val="000000" w:themeColor="text1"/>
          <w:sz w:val="22"/>
          <w:szCs w:val="22"/>
        </w:rPr>
        <w:t xml:space="preserve">.  </w:t>
      </w:r>
    </w:p>
    <w:p w14:paraId="171B11EB" w14:textId="77777777" w:rsidR="002B0017" w:rsidRPr="00411A6D" w:rsidRDefault="002B0017" w:rsidP="007C7838">
      <w:pPr>
        <w:ind w:left="284"/>
        <w:contextualSpacing/>
        <w:rPr>
          <w:rFonts w:ascii="Arial" w:hAnsi="Arial" w:cs="Arial"/>
          <w:b/>
          <w:color w:val="000000" w:themeColor="text1"/>
          <w:sz w:val="22"/>
          <w:szCs w:val="22"/>
        </w:rPr>
      </w:pPr>
    </w:p>
    <w:p w14:paraId="048B25DD" w14:textId="777BE8C6" w:rsidR="00AA0DF9" w:rsidRPr="00411A6D" w:rsidRDefault="00757E8B" w:rsidP="007C7838">
      <w:pPr>
        <w:ind w:left="284"/>
        <w:contextualSpacing/>
        <w:rPr>
          <w:rFonts w:ascii="Arial" w:hAnsi="Arial" w:cs="Arial"/>
          <w:color w:val="000000" w:themeColor="text1"/>
          <w:sz w:val="22"/>
          <w:szCs w:val="22"/>
        </w:rPr>
      </w:pPr>
      <w:r w:rsidRPr="00411A6D">
        <w:rPr>
          <w:rFonts w:ascii="Arial" w:hAnsi="Arial" w:cs="Arial"/>
          <w:b/>
          <w:color w:val="000000" w:themeColor="text1"/>
          <w:sz w:val="22"/>
          <w:szCs w:val="22"/>
        </w:rPr>
        <w:t>NUMBER OF ENTRIES:</w:t>
      </w:r>
      <w:r w:rsidRPr="00411A6D">
        <w:rPr>
          <w:rFonts w:ascii="Arial" w:hAnsi="Arial" w:cs="Arial"/>
          <w:color w:val="000000" w:themeColor="text1"/>
          <w:sz w:val="22"/>
          <w:szCs w:val="22"/>
        </w:rPr>
        <w:t xml:space="preserve"> Each artist can submit a maximum of THREE artworks</w:t>
      </w:r>
      <w:r w:rsidR="00CC1FB0" w:rsidRPr="00411A6D">
        <w:rPr>
          <w:rFonts w:ascii="Arial" w:hAnsi="Arial" w:cs="Arial"/>
          <w:color w:val="000000" w:themeColor="text1"/>
          <w:sz w:val="22"/>
          <w:szCs w:val="22"/>
        </w:rPr>
        <w:t xml:space="preserve"> for selection</w:t>
      </w:r>
      <w:r w:rsidRPr="00411A6D">
        <w:rPr>
          <w:rFonts w:ascii="Arial" w:hAnsi="Arial" w:cs="Arial"/>
          <w:color w:val="000000" w:themeColor="text1"/>
          <w:sz w:val="22"/>
          <w:szCs w:val="22"/>
        </w:rPr>
        <w:t xml:space="preserve">. These may take the form of sets or assemblages.   Entries must be the ORIGINAL WORK of the artist. </w:t>
      </w:r>
      <w:r w:rsidR="00F0225B">
        <w:rPr>
          <w:rFonts w:ascii="Arial" w:hAnsi="Arial" w:cs="Arial"/>
          <w:color w:val="000000" w:themeColor="text1"/>
          <w:sz w:val="22"/>
          <w:szCs w:val="22"/>
        </w:rPr>
        <w:t xml:space="preserve">Each submission must clearly be submitted for the Visual Art or Craft sections. </w:t>
      </w:r>
    </w:p>
    <w:p w14:paraId="69383951" w14:textId="77777777" w:rsidR="00AA0DF9" w:rsidRPr="00411A6D" w:rsidRDefault="00AA0DF9" w:rsidP="007C7838">
      <w:pPr>
        <w:ind w:left="284"/>
        <w:contextualSpacing/>
        <w:rPr>
          <w:rFonts w:ascii="Arial" w:hAnsi="Arial" w:cs="Arial"/>
          <w:color w:val="000000" w:themeColor="text1"/>
          <w:sz w:val="22"/>
          <w:szCs w:val="22"/>
        </w:rPr>
      </w:pPr>
    </w:p>
    <w:p w14:paraId="2CFBD4CF" w14:textId="154C8AF2" w:rsidR="00757E8B" w:rsidRPr="007833C8" w:rsidRDefault="00AA0DF9" w:rsidP="00AA0DF9">
      <w:pPr>
        <w:ind w:left="284"/>
        <w:contextualSpacing/>
        <w:rPr>
          <w:rFonts w:ascii="Arial" w:hAnsi="Arial" w:cs="Arial"/>
          <w:b/>
          <w:color w:val="FF0000"/>
          <w:sz w:val="22"/>
          <w:szCs w:val="22"/>
        </w:rPr>
      </w:pPr>
      <w:r w:rsidRPr="007833C8">
        <w:rPr>
          <w:rFonts w:ascii="Arial" w:hAnsi="Arial" w:cs="Arial"/>
          <w:b/>
          <w:color w:val="FF0000"/>
          <w:sz w:val="22"/>
          <w:szCs w:val="22"/>
        </w:rPr>
        <w:t xml:space="preserve">ENTRY FORM: </w:t>
      </w:r>
      <w:r w:rsidRPr="007833C8">
        <w:rPr>
          <w:rFonts w:ascii="Arial" w:hAnsi="Arial" w:cs="Arial"/>
          <w:color w:val="FF0000"/>
          <w:sz w:val="22"/>
          <w:szCs w:val="22"/>
        </w:rPr>
        <w:t>The entry form is available on the Nelson Mandela Metropolitan Art Museum</w:t>
      </w:r>
      <w:r w:rsidR="00954A5F" w:rsidRPr="007833C8">
        <w:rPr>
          <w:rFonts w:ascii="Arial" w:hAnsi="Arial" w:cs="Arial"/>
          <w:color w:val="FF0000"/>
          <w:sz w:val="22"/>
          <w:szCs w:val="22"/>
        </w:rPr>
        <w:t>’s</w:t>
      </w:r>
      <w:r w:rsidR="005D0EDC" w:rsidRPr="007833C8">
        <w:rPr>
          <w:rFonts w:ascii="Arial" w:hAnsi="Arial" w:cs="Arial"/>
          <w:color w:val="FF0000"/>
          <w:sz w:val="22"/>
          <w:szCs w:val="22"/>
        </w:rPr>
        <w:t xml:space="preserve"> website:</w:t>
      </w:r>
      <w:r w:rsidRPr="007833C8">
        <w:rPr>
          <w:rFonts w:ascii="Arial" w:hAnsi="Arial" w:cs="Arial"/>
          <w:color w:val="FF0000"/>
          <w:sz w:val="22"/>
          <w:szCs w:val="22"/>
        </w:rPr>
        <w:t xml:space="preserve"> </w:t>
      </w:r>
      <w:hyperlink r:id="rId6" w:history="1">
        <w:r w:rsidRPr="007833C8">
          <w:rPr>
            <w:rStyle w:val="Hyperlink"/>
            <w:rFonts w:ascii="Arial" w:hAnsi="Arial" w:cs="Arial"/>
            <w:color w:val="FF0000"/>
            <w:sz w:val="22"/>
            <w:szCs w:val="22"/>
          </w:rPr>
          <w:t>www.artmuseum.co.za</w:t>
        </w:r>
      </w:hyperlink>
      <w:r w:rsidRPr="007833C8">
        <w:rPr>
          <w:rFonts w:ascii="Arial" w:hAnsi="Arial" w:cs="Arial"/>
          <w:color w:val="FF0000"/>
          <w:sz w:val="22"/>
          <w:szCs w:val="22"/>
        </w:rPr>
        <w:t xml:space="preserve"> </w:t>
      </w:r>
      <w:r w:rsidR="0054647F">
        <w:rPr>
          <w:rFonts w:ascii="Arial" w:hAnsi="Arial" w:cs="Arial"/>
          <w:color w:val="FF0000"/>
          <w:sz w:val="22"/>
          <w:szCs w:val="22"/>
        </w:rPr>
        <w:t xml:space="preserve">and ECDC website </w:t>
      </w:r>
      <w:hyperlink r:id="rId7" w:history="1">
        <w:r w:rsidR="0054647F" w:rsidRPr="008426E9">
          <w:rPr>
            <w:rStyle w:val="Hyperlink"/>
            <w:rFonts w:ascii="Arial" w:hAnsi="Arial" w:cs="Arial"/>
            <w:sz w:val="22"/>
            <w:szCs w:val="22"/>
          </w:rPr>
          <w:t>www.ecdc.co.za</w:t>
        </w:r>
      </w:hyperlink>
      <w:r w:rsidR="0054647F">
        <w:rPr>
          <w:rFonts w:ascii="Arial" w:hAnsi="Arial" w:cs="Arial"/>
          <w:color w:val="FF0000"/>
          <w:sz w:val="22"/>
          <w:szCs w:val="22"/>
        </w:rPr>
        <w:t xml:space="preserve"> </w:t>
      </w:r>
      <w:r w:rsidRPr="007833C8">
        <w:rPr>
          <w:rFonts w:ascii="Arial" w:hAnsi="Arial" w:cs="Arial"/>
          <w:color w:val="FF0000"/>
          <w:sz w:val="22"/>
          <w:szCs w:val="22"/>
        </w:rPr>
        <w:t xml:space="preserve">or </w:t>
      </w:r>
      <w:r w:rsidR="00954A5F" w:rsidRPr="007833C8">
        <w:rPr>
          <w:rFonts w:ascii="Arial" w:hAnsi="Arial" w:cs="Arial"/>
          <w:color w:val="FF0000"/>
          <w:sz w:val="22"/>
          <w:szCs w:val="22"/>
        </w:rPr>
        <w:t>it can be emailed to you on request.</w:t>
      </w:r>
    </w:p>
    <w:p w14:paraId="541FD0C1" w14:textId="77777777" w:rsidR="00757E8B" w:rsidRPr="00411A6D" w:rsidRDefault="00AA0DF9" w:rsidP="00757E8B">
      <w:pPr>
        <w:contextualSpacing/>
        <w:rPr>
          <w:rFonts w:ascii="Arial" w:hAnsi="Arial" w:cs="Arial"/>
          <w:color w:val="000000" w:themeColor="text1"/>
          <w:sz w:val="22"/>
          <w:szCs w:val="22"/>
        </w:rPr>
      </w:pPr>
      <w:r w:rsidRPr="00411A6D">
        <w:rPr>
          <w:rFonts w:ascii="Arial" w:hAnsi="Arial" w:cs="Arial"/>
          <w:color w:val="000000" w:themeColor="text1"/>
          <w:sz w:val="22"/>
          <w:szCs w:val="22"/>
        </w:rPr>
        <w:tab/>
      </w:r>
    </w:p>
    <w:p w14:paraId="639867DC" w14:textId="024A1C00" w:rsidR="00A1060E" w:rsidRPr="00411A6D" w:rsidRDefault="00AA0DF9" w:rsidP="00AA0DF9">
      <w:pPr>
        <w:ind w:left="284" w:right="49"/>
        <w:rPr>
          <w:rFonts w:ascii="Arial" w:hAnsi="Arial" w:cs="Arial"/>
          <w:color w:val="000000" w:themeColor="text1"/>
          <w:sz w:val="22"/>
          <w:szCs w:val="22"/>
        </w:rPr>
      </w:pPr>
      <w:r w:rsidRPr="00411A6D">
        <w:rPr>
          <w:rFonts w:ascii="Arial" w:hAnsi="Arial" w:cs="Arial"/>
          <w:b/>
          <w:color w:val="000000" w:themeColor="text1"/>
          <w:sz w:val="22"/>
          <w:szCs w:val="22"/>
        </w:rPr>
        <w:t>SUBMISSION:</w:t>
      </w:r>
      <w:r w:rsidRPr="00411A6D">
        <w:rPr>
          <w:rFonts w:ascii="Arial" w:hAnsi="Arial" w:cs="Arial"/>
          <w:color w:val="000000" w:themeColor="text1"/>
          <w:sz w:val="22"/>
          <w:szCs w:val="22"/>
        </w:rPr>
        <w:t xml:space="preserve"> </w:t>
      </w:r>
      <w:r w:rsidR="0031774C" w:rsidRPr="00411A6D">
        <w:rPr>
          <w:rFonts w:ascii="Arial" w:hAnsi="Arial" w:cs="Arial"/>
          <w:color w:val="000000" w:themeColor="text1"/>
          <w:sz w:val="22"/>
          <w:szCs w:val="22"/>
        </w:rPr>
        <w:t>For consideration each artist</w:t>
      </w:r>
      <w:r w:rsidR="00A1060E" w:rsidRPr="00411A6D">
        <w:rPr>
          <w:rFonts w:ascii="Arial" w:hAnsi="Arial" w:cs="Arial"/>
          <w:color w:val="000000" w:themeColor="text1"/>
          <w:sz w:val="22"/>
          <w:szCs w:val="22"/>
        </w:rPr>
        <w:t xml:space="preserve"> </w:t>
      </w:r>
      <w:r w:rsidR="002B0017" w:rsidRPr="00411A6D">
        <w:rPr>
          <w:rFonts w:ascii="Arial" w:hAnsi="Arial" w:cs="Arial"/>
          <w:color w:val="000000" w:themeColor="text1"/>
          <w:sz w:val="22"/>
          <w:szCs w:val="22"/>
        </w:rPr>
        <w:t>must</w:t>
      </w:r>
      <w:r w:rsidR="00A1060E" w:rsidRPr="00411A6D">
        <w:rPr>
          <w:rFonts w:ascii="Arial" w:hAnsi="Arial" w:cs="Arial"/>
          <w:color w:val="000000" w:themeColor="text1"/>
          <w:sz w:val="22"/>
          <w:szCs w:val="22"/>
        </w:rPr>
        <w:t xml:space="preserve"> email digital submissions to </w:t>
      </w:r>
      <w:hyperlink r:id="rId8" w:tgtFrame="_blank" w:history="1">
        <w:r w:rsidR="00A1060E" w:rsidRPr="00411A6D">
          <w:rPr>
            <w:rStyle w:val="Hyperlink"/>
            <w:rFonts w:ascii="Arial" w:hAnsi="Arial" w:cs="Arial"/>
            <w:color w:val="000000" w:themeColor="text1"/>
            <w:sz w:val="22"/>
            <w:szCs w:val="22"/>
            <w:shd w:val="clear" w:color="auto" w:fill="FFFFFF"/>
          </w:rPr>
          <w:t>nmm.artmuseum1956@gmail.com</w:t>
        </w:r>
      </w:hyperlink>
      <w:r w:rsidR="00A1060E" w:rsidRPr="00411A6D">
        <w:rPr>
          <w:rFonts w:ascii="Arial" w:hAnsi="Arial" w:cs="Arial"/>
          <w:color w:val="000000" w:themeColor="text1"/>
          <w:sz w:val="22"/>
          <w:szCs w:val="22"/>
        </w:rPr>
        <w:t xml:space="preserve">  before or on </w:t>
      </w:r>
      <w:r w:rsidR="00F0225B">
        <w:rPr>
          <w:rFonts w:ascii="Arial" w:hAnsi="Arial" w:cs="Arial"/>
          <w:color w:val="000000" w:themeColor="text1"/>
          <w:sz w:val="22"/>
          <w:szCs w:val="22"/>
        </w:rPr>
        <w:t>10 January 2025</w:t>
      </w:r>
      <w:r w:rsidRPr="00411A6D">
        <w:rPr>
          <w:rFonts w:ascii="Arial" w:hAnsi="Arial" w:cs="Arial"/>
          <w:color w:val="000000" w:themeColor="text1"/>
          <w:sz w:val="22"/>
          <w:szCs w:val="22"/>
        </w:rPr>
        <w:t xml:space="preserve">. </w:t>
      </w:r>
      <w:r w:rsidR="00FC5952" w:rsidRPr="00411A6D">
        <w:rPr>
          <w:rFonts w:ascii="Arial" w:hAnsi="Arial" w:cs="Arial"/>
          <w:color w:val="000000" w:themeColor="text1"/>
          <w:sz w:val="22"/>
          <w:szCs w:val="22"/>
        </w:rPr>
        <w:t>You may</w:t>
      </w:r>
      <w:r w:rsidR="002B0017" w:rsidRPr="00411A6D">
        <w:rPr>
          <w:rFonts w:ascii="Arial" w:hAnsi="Arial" w:cs="Arial"/>
          <w:color w:val="000000" w:themeColor="text1"/>
          <w:sz w:val="22"/>
          <w:szCs w:val="22"/>
        </w:rPr>
        <w:t xml:space="preserve"> send </w:t>
      </w:r>
      <w:r w:rsidR="00411A6D" w:rsidRPr="00411A6D">
        <w:rPr>
          <w:rFonts w:ascii="Arial" w:hAnsi="Arial" w:cs="Arial"/>
          <w:color w:val="000000" w:themeColor="text1"/>
          <w:sz w:val="22"/>
          <w:szCs w:val="22"/>
        </w:rPr>
        <w:t>an</w:t>
      </w:r>
      <w:r w:rsidR="002B0017" w:rsidRPr="00411A6D">
        <w:rPr>
          <w:rFonts w:ascii="Arial" w:hAnsi="Arial" w:cs="Arial"/>
          <w:color w:val="000000" w:themeColor="text1"/>
          <w:sz w:val="22"/>
          <w:szCs w:val="22"/>
        </w:rPr>
        <w:t xml:space="preserve"> email for each artwork.</w:t>
      </w:r>
    </w:p>
    <w:p w14:paraId="68D54467" w14:textId="77777777" w:rsidR="00A1060E" w:rsidRPr="00411A6D" w:rsidRDefault="00A1060E" w:rsidP="00A1060E">
      <w:pPr>
        <w:ind w:left="284" w:right="49"/>
        <w:rPr>
          <w:rFonts w:ascii="Arial" w:hAnsi="Arial" w:cs="Arial"/>
          <w:color w:val="000000" w:themeColor="text1"/>
          <w:sz w:val="22"/>
          <w:szCs w:val="22"/>
        </w:rPr>
      </w:pPr>
    </w:p>
    <w:p w14:paraId="58AE0952" w14:textId="77777777" w:rsidR="00A1060E" w:rsidRPr="00411A6D" w:rsidRDefault="00A1060E" w:rsidP="00A1060E">
      <w:pPr>
        <w:ind w:left="284" w:right="49"/>
        <w:rPr>
          <w:rFonts w:ascii="Arial" w:hAnsi="Arial" w:cs="Arial"/>
          <w:color w:val="000000" w:themeColor="text1"/>
          <w:sz w:val="22"/>
          <w:szCs w:val="22"/>
        </w:rPr>
      </w:pPr>
      <w:r w:rsidRPr="00411A6D">
        <w:rPr>
          <w:rFonts w:ascii="Arial" w:hAnsi="Arial" w:cs="Arial"/>
          <w:color w:val="000000" w:themeColor="text1"/>
          <w:sz w:val="22"/>
          <w:szCs w:val="22"/>
        </w:rPr>
        <w:t>Each submission must include:</w:t>
      </w:r>
    </w:p>
    <w:p w14:paraId="27A869D4" w14:textId="77777777" w:rsidR="00A1060E" w:rsidRPr="00411A6D" w:rsidRDefault="00A1060E" w:rsidP="00AA0DF9">
      <w:pPr>
        <w:ind w:right="49"/>
        <w:rPr>
          <w:rFonts w:ascii="Arial" w:hAnsi="Arial" w:cs="Arial"/>
          <w:color w:val="000000" w:themeColor="text1"/>
          <w:sz w:val="22"/>
          <w:szCs w:val="22"/>
        </w:rPr>
      </w:pPr>
    </w:p>
    <w:p w14:paraId="02F0B818" w14:textId="77777777" w:rsidR="00AA0DF9" w:rsidRPr="00411A6D" w:rsidRDefault="00AA0DF9" w:rsidP="00A1060E">
      <w:pPr>
        <w:pStyle w:val="ListParagraph"/>
        <w:numPr>
          <w:ilvl w:val="0"/>
          <w:numId w:val="1"/>
        </w:numPr>
        <w:ind w:right="49"/>
        <w:rPr>
          <w:rFonts w:ascii="Arial" w:hAnsi="Arial" w:cs="Arial"/>
          <w:color w:val="000000" w:themeColor="text1"/>
          <w:sz w:val="22"/>
          <w:szCs w:val="22"/>
        </w:rPr>
      </w:pPr>
      <w:r w:rsidRPr="00411A6D">
        <w:rPr>
          <w:rFonts w:ascii="Arial" w:hAnsi="Arial" w:cs="Arial"/>
          <w:color w:val="000000" w:themeColor="text1"/>
          <w:sz w:val="22"/>
          <w:szCs w:val="22"/>
        </w:rPr>
        <w:t>Completed entry form</w:t>
      </w:r>
    </w:p>
    <w:p w14:paraId="67D32E88" w14:textId="77777777" w:rsidR="002B4E33" w:rsidRPr="00954A5F" w:rsidRDefault="00A1060E" w:rsidP="00A1060E">
      <w:pPr>
        <w:pStyle w:val="ListParagraph"/>
        <w:numPr>
          <w:ilvl w:val="0"/>
          <w:numId w:val="1"/>
        </w:numPr>
        <w:ind w:right="49"/>
        <w:rPr>
          <w:rFonts w:ascii="Arial" w:hAnsi="Arial" w:cs="Arial"/>
          <w:sz w:val="22"/>
          <w:szCs w:val="22"/>
        </w:rPr>
      </w:pPr>
      <w:r w:rsidRPr="00954A5F">
        <w:rPr>
          <w:rFonts w:ascii="Arial" w:hAnsi="Arial" w:cs="Arial"/>
          <w:sz w:val="22"/>
          <w:szCs w:val="22"/>
        </w:rPr>
        <w:t xml:space="preserve">(5 or less) Digital images </w:t>
      </w:r>
      <w:r w:rsidR="00954A5F" w:rsidRPr="00954A5F">
        <w:rPr>
          <w:rFonts w:ascii="Arial" w:hAnsi="Arial" w:cs="Arial"/>
          <w:sz w:val="22"/>
          <w:szCs w:val="22"/>
        </w:rPr>
        <w:t xml:space="preserve">of </w:t>
      </w:r>
      <w:r w:rsidRPr="00954A5F">
        <w:rPr>
          <w:rFonts w:ascii="Arial" w:hAnsi="Arial" w:cs="Arial"/>
          <w:sz w:val="22"/>
          <w:szCs w:val="22"/>
        </w:rPr>
        <w:t>the three submissions</w:t>
      </w:r>
      <w:r w:rsidR="002B4E33" w:rsidRPr="00954A5F">
        <w:rPr>
          <w:rFonts w:ascii="Arial" w:hAnsi="Arial" w:cs="Arial"/>
          <w:sz w:val="22"/>
          <w:szCs w:val="22"/>
        </w:rPr>
        <w:t xml:space="preserve"> </w:t>
      </w:r>
    </w:p>
    <w:p w14:paraId="2BAD11FE" w14:textId="77777777" w:rsidR="00A1060E" w:rsidRPr="00954A5F" w:rsidRDefault="002B4E33" w:rsidP="002B4E33">
      <w:pPr>
        <w:pStyle w:val="ListParagraph"/>
        <w:ind w:right="49"/>
        <w:rPr>
          <w:rFonts w:ascii="Arial" w:hAnsi="Arial" w:cs="Arial"/>
          <w:sz w:val="22"/>
          <w:szCs w:val="22"/>
        </w:rPr>
      </w:pPr>
      <w:r w:rsidRPr="00954A5F">
        <w:rPr>
          <w:rFonts w:ascii="Arial" w:hAnsi="Arial" w:cs="Arial"/>
          <w:sz w:val="22"/>
          <w:szCs w:val="22"/>
        </w:rPr>
        <w:t>Each artist must submit a maximum of five high-resolution images per entry, consisting of two views of the work in its entirety and three close up views for the selection panel to evaluate technique.  Digital images must be in either JPEG or TIFF formats. Ensure that your camera or phone camera is set to take images at the highest-quality available in the settings.</w:t>
      </w:r>
    </w:p>
    <w:p w14:paraId="29980E0C" w14:textId="77777777" w:rsidR="00A1060E" w:rsidRPr="00954A5F" w:rsidRDefault="00A1060E" w:rsidP="00A1060E">
      <w:pPr>
        <w:pStyle w:val="ListParagraph"/>
        <w:numPr>
          <w:ilvl w:val="0"/>
          <w:numId w:val="1"/>
        </w:numPr>
        <w:ind w:right="49"/>
        <w:rPr>
          <w:rFonts w:ascii="Arial" w:hAnsi="Arial" w:cs="Arial"/>
          <w:sz w:val="22"/>
          <w:szCs w:val="22"/>
        </w:rPr>
      </w:pPr>
      <w:r w:rsidRPr="00954A5F">
        <w:rPr>
          <w:rFonts w:ascii="Arial" w:hAnsi="Arial" w:cs="Arial"/>
          <w:sz w:val="22"/>
          <w:szCs w:val="22"/>
        </w:rPr>
        <w:t>CV of the artist</w:t>
      </w:r>
    </w:p>
    <w:p w14:paraId="495FB4DB" w14:textId="77777777" w:rsidR="00A1060E" w:rsidRPr="00954A5F" w:rsidRDefault="00A1060E" w:rsidP="00A1060E">
      <w:pPr>
        <w:pStyle w:val="ListParagraph"/>
        <w:numPr>
          <w:ilvl w:val="0"/>
          <w:numId w:val="1"/>
        </w:numPr>
        <w:ind w:right="49"/>
        <w:rPr>
          <w:rFonts w:ascii="Arial" w:hAnsi="Arial" w:cs="Arial"/>
          <w:sz w:val="22"/>
          <w:szCs w:val="22"/>
        </w:rPr>
      </w:pPr>
      <w:r w:rsidRPr="00954A5F">
        <w:rPr>
          <w:rFonts w:ascii="Arial" w:hAnsi="Arial" w:cs="Arial"/>
          <w:sz w:val="22"/>
          <w:szCs w:val="22"/>
        </w:rPr>
        <w:t xml:space="preserve">Maximum </w:t>
      </w:r>
      <w:r w:rsidR="004B518A" w:rsidRPr="00954A5F">
        <w:rPr>
          <w:rFonts w:ascii="Arial" w:hAnsi="Arial" w:cs="Arial"/>
          <w:sz w:val="22"/>
          <w:szCs w:val="22"/>
        </w:rPr>
        <w:t>500-word</w:t>
      </w:r>
      <w:r w:rsidRPr="00954A5F">
        <w:rPr>
          <w:rFonts w:ascii="Arial" w:hAnsi="Arial" w:cs="Arial"/>
          <w:sz w:val="22"/>
          <w:szCs w:val="22"/>
        </w:rPr>
        <w:t xml:space="preserve"> motivation for the works to be considered for the collection. </w:t>
      </w:r>
    </w:p>
    <w:p w14:paraId="77AA0EDF" w14:textId="77777777" w:rsidR="00A1060E" w:rsidRPr="00954A5F" w:rsidRDefault="00A1060E" w:rsidP="00066133">
      <w:pPr>
        <w:ind w:left="284"/>
        <w:contextualSpacing/>
        <w:rPr>
          <w:rFonts w:ascii="Arial" w:hAnsi="Arial" w:cs="Arial"/>
          <w:b/>
          <w:sz w:val="22"/>
          <w:szCs w:val="22"/>
        </w:rPr>
      </w:pPr>
    </w:p>
    <w:p w14:paraId="0856DF5B" w14:textId="17531CB7" w:rsidR="00443210" w:rsidRPr="00443210" w:rsidRDefault="00443210" w:rsidP="00443210">
      <w:pPr>
        <w:ind w:left="284" w:right="49"/>
        <w:rPr>
          <w:rFonts w:ascii="Arial" w:hAnsi="Arial" w:cs="Arial"/>
          <w:b/>
          <w:bCs/>
          <w:sz w:val="22"/>
          <w:szCs w:val="22"/>
        </w:rPr>
      </w:pPr>
      <w:r w:rsidRPr="00443210">
        <w:rPr>
          <w:rFonts w:ascii="Arial" w:hAnsi="Arial" w:cs="Arial"/>
          <w:b/>
          <w:bCs/>
          <w:sz w:val="22"/>
          <w:szCs w:val="22"/>
        </w:rPr>
        <w:t xml:space="preserve">OPENING FUNCTION </w:t>
      </w:r>
    </w:p>
    <w:p w14:paraId="6A94025B" w14:textId="77777777" w:rsidR="00443210" w:rsidRDefault="00443210" w:rsidP="00443210">
      <w:pPr>
        <w:ind w:left="284" w:right="49"/>
        <w:rPr>
          <w:rFonts w:ascii="Arial" w:hAnsi="Arial" w:cs="Arial"/>
          <w:sz w:val="22"/>
          <w:szCs w:val="22"/>
        </w:rPr>
      </w:pPr>
    </w:p>
    <w:p w14:paraId="3A0573AA" w14:textId="7D57B55B" w:rsidR="00443210" w:rsidRPr="00612B90" w:rsidRDefault="00443210" w:rsidP="00443210">
      <w:pPr>
        <w:ind w:left="284" w:right="49"/>
        <w:rPr>
          <w:rFonts w:ascii="Arial" w:hAnsi="Arial" w:cs="Arial"/>
          <w:color w:val="FF0000"/>
          <w:sz w:val="22"/>
          <w:szCs w:val="22"/>
        </w:rPr>
      </w:pPr>
      <w:r>
        <w:rPr>
          <w:rFonts w:ascii="Arial" w:hAnsi="Arial" w:cs="Arial"/>
          <w:sz w:val="22"/>
          <w:szCs w:val="22"/>
        </w:rPr>
        <w:t xml:space="preserve">The Eastern Cape Development </w:t>
      </w:r>
      <w:r w:rsidR="0054647F">
        <w:rPr>
          <w:rFonts w:ascii="Arial" w:hAnsi="Arial" w:cs="Arial"/>
          <w:sz w:val="22"/>
          <w:szCs w:val="22"/>
        </w:rPr>
        <w:t>Corporation</w:t>
      </w:r>
      <w:r>
        <w:rPr>
          <w:rFonts w:ascii="Arial" w:hAnsi="Arial" w:cs="Arial"/>
          <w:sz w:val="22"/>
          <w:szCs w:val="22"/>
        </w:rPr>
        <w:t xml:space="preserve"> and Nelson Mandela Metropolitan Art Museum are looking to promote local art to wider audiences both locally and internationally and the aim i</w:t>
      </w:r>
      <w:r w:rsidR="0054647F">
        <w:rPr>
          <w:rFonts w:ascii="Arial" w:hAnsi="Arial" w:cs="Arial"/>
          <w:sz w:val="22"/>
          <w:szCs w:val="22"/>
        </w:rPr>
        <w:t>s</w:t>
      </w:r>
      <w:r>
        <w:rPr>
          <w:rFonts w:ascii="Arial" w:hAnsi="Arial" w:cs="Arial"/>
          <w:sz w:val="22"/>
          <w:szCs w:val="22"/>
        </w:rPr>
        <w:t xml:space="preserve"> for this exhibition to travel. This part of the project will be confirmed at the opening functio</w:t>
      </w:r>
      <w:r w:rsidR="005013E6">
        <w:rPr>
          <w:rFonts w:ascii="Arial" w:hAnsi="Arial" w:cs="Arial"/>
          <w:sz w:val="22"/>
          <w:szCs w:val="22"/>
        </w:rPr>
        <w:t xml:space="preserve">n which will be held on </w:t>
      </w:r>
      <w:r w:rsidR="005013E6" w:rsidRPr="00612B90">
        <w:rPr>
          <w:rFonts w:ascii="Arial" w:hAnsi="Arial" w:cs="Arial"/>
          <w:color w:val="FF0000"/>
          <w:sz w:val="22"/>
          <w:szCs w:val="22"/>
        </w:rPr>
        <w:t xml:space="preserve">20 February at </w:t>
      </w:r>
      <w:r w:rsidR="00612B90" w:rsidRPr="00612B90">
        <w:rPr>
          <w:rFonts w:ascii="Arial" w:hAnsi="Arial" w:cs="Arial"/>
          <w:color w:val="FF0000"/>
          <w:sz w:val="22"/>
          <w:szCs w:val="22"/>
        </w:rPr>
        <w:t xml:space="preserve">17:30 or </w:t>
      </w:r>
      <w:r w:rsidR="005013E6" w:rsidRPr="00612B90">
        <w:rPr>
          <w:rFonts w:ascii="Arial" w:hAnsi="Arial" w:cs="Arial"/>
          <w:color w:val="FF0000"/>
          <w:sz w:val="22"/>
          <w:szCs w:val="22"/>
        </w:rPr>
        <w:t>3</w:t>
      </w:r>
      <w:r w:rsidR="00612B90" w:rsidRPr="00612B90">
        <w:rPr>
          <w:rFonts w:ascii="Arial" w:hAnsi="Arial" w:cs="Arial"/>
          <w:color w:val="FF0000"/>
          <w:sz w:val="22"/>
          <w:szCs w:val="22"/>
        </w:rPr>
        <w:t>2</w:t>
      </w:r>
      <w:r w:rsidR="005013E6" w:rsidRPr="00612B90">
        <w:rPr>
          <w:rFonts w:ascii="Arial" w:hAnsi="Arial" w:cs="Arial"/>
          <w:color w:val="FF0000"/>
          <w:sz w:val="22"/>
          <w:szCs w:val="22"/>
        </w:rPr>
        <w:t xml:space="preserve"> February </w:t>
      </w:r>
      <w:r w:rsidR="00612B90" w:rsidRPr="00612B90">
        <w:rPr>
          <w:rFonts w:ascii="Arial" w:hAnsi="Arial" w:cs="Arial"/>
          <w:color w:val="FF0000"/>
          <w:sz w:val="22"/>
          <w:szCs w:val="22"/>
        </w:rPr>
        <w:t xml:space="preserve">@ 10:00 </w:t>
      </w:r>
      <w:r w:rsidR="005013E6" w:rsidRPr="00612B90">
        <w:rPr>
          <w:rFonts w:ascii="Arial" w:hAnsi="Arial" w:cs="Arial"/>
          <w:color w:val="FF0000"/>
          <w:sz w:val="22"/>
          <w:szCs w:val="22"/>
        </w:rPr>
        <w:t>2024</w:t>
      </w:r>
    </w:p>
    <w:p w14:paraId="31FFDB17" w14:textId="77777777" w:rsidR="00B41CF7" w:rsidRPr="00954A5F" w:rsidRDefault="00B41CF7">
      <w:pPr>
        <w:ind w:left="284" w:right="49"/>
        <w:rPr>
          <w:rFonts w:ascii="Arial" w:hAnsi="Arial" w:cs="Arial"/>
          <w:b/>
          <w:color w:val="000000" w:themeColor="text1"/>
          <w:sz w:val="22"/>
          <w:szCs w:val="22"/>
        </w:rPr>
      </w:pPr>
    </w:p>
    <w:p w14:paraId="3F84C8D6" w14:textId="77777777" w:rsidR="00DF1CCC" w:rsidRDefault="00011282">
      <w:pPr>
        <w:ind w:left="284" w:right="49"/>
        <w:rPr>
          <w:rFonts w:ascii="Arial" w:hAnsi="Arial" w:cs="Arial"/>
          <w:b/>
          <w:color w:val="000000" w:themeColor="text1"/>
          <w:sz w:val="22"/>
          <w:szCs w:val="22"/>
        </w:rPr>
      </w:pPr>
      <w:r w:rsidRPr="00954A5F">
        <w:rPr>
          <w:rFonts w:ascii="Arial" w:hAnsi="Arial" w:cs="Arial"/>
          <w:b/>
          <w:color w:val="000000" w:themeColor="text1"/>
          <w:sz w:val="22"/>
          <w:szCs w:val="22"/>
        </w:rPr>
        <w:t>CONTACT DETAILS:</w:t>
      </w:r>
    </w:p>
    <w:p w14:paraId="4837623C" w14:textId="24C3506D" w:rsidR="002D74A3" w:rsidRPr="002D74A3" w:rsidRDefault="002D74A3" w:rsidP="0054647F">
      <w:pPr>
        <w:ind w:right="49"/>
        <w:rPr>
          <w:rFonts w:ascii="Arial" w:hAnsi="Arial" w:cs="Arial"/>
          <w:b/>
          <w:color w:val="FF0000"/>
          <w:sz w:val="22"/>
          <w:szCs w:val="22"/>
        </w:rPr>
      </w:pPr>
    </w:p>
    <w:p w14:paraId="64199E85" w14:textId="77777777" w:rsidR="00BB359C" w:rsidRPr="00954A5F" w:rsidRDefault="00BB359C">
      <w:pPr>
        <w:ind w:left="284" w:right="49"/>
        <w:rPr>
          <w:rFonts w:ascii="Arial" w:hAnsi="Arial" w:cs="Arial"/>
          <w:sz w:val="22"/>
          <w:szCs w:val="22"/>
        </w:rPr>
      </w:pPr>
    </w:p>
    <w:p w14:paraId="12F7144E" w14:textId="77777777" w:rsidR="00F8592C" w:rsidRPr="001C1722" w:rsidRDefault="00F8592C" w:rsidP="00F8592C">
      <w:pPr>
        <w:ind w:firstLine="284"/>
        <w:contextualSpacing/>
        <w:rPr>
          <w:rFonts w:ascii="Arial" w:hAnsi="Arial" w:cs="Arial"/>
          <w:color w:val="000000" w:themeColor="text1"/>
        </w:rPr>
      </w:pPr>
      <w:r w:rsidRPr="001C1722">
        <w:rPr>
          <w:rFonts w:ascii="Arial" w:hAnsi="Arial" w:cs="Arial"/>
          <w:color w:val="000000" w:themeColor="text1"/>
        </w:rPr>
        <w:t>Nomabaso Bedeshe on cell: 079 694 0618 and email: nbedeshe@mandelametro.gov.za</w:t>
      </w:r>
    </w:p>
    <w:p w14:paraId="7E9F3877" w14:textId="77777777" w:rsidR="00F8592C" w:rsidRDefault="00F8592C" w:rsidP="00F8592C">
      <w:pPr>
        <w:ind w:firstLine="284"/>
        <w:contextualSpacing/>
        <w:rPr>
          <w:rFonts w:ascii="Arial" w:hAnsi="Arial" w:cs="Arial"/>
          <w:color w:val="000000" w:themeColor="text1"/>
        </w:rPr>
      </w:pPr>
    </w:p>
    <w:p w14:paraId="4A65D4C7" w14:textId="77F4648F" w:rsidR="00F8592C" w:rsidRDefault="00F8592C" w:rsidP="00F8592C">
      <w:pPr>
        <w:ind w:firstLine="284"/>
        <w:contextualSpacing/>
        <w:rPr>
          <w:rFonts w:ascii="Arial" w:hAnsi="Arial" w:cs="Arial"/>
          <w:color w:val="000000" w:themeColor="text1"/>
        </w:rPr>
      </w:pPr>
      <w:r w:rsidRPr="001C1722">
        <w:rPr>
          <w:rFonts w:ascii="Arial" w:hAnsi="Arial" w:cs="Arial"/>
          <w:color w:val="000000" w:themeColor="text1"/>
        </w:rPr>
        <w:t xml:space="preserve">Emma O' Brien on cell: 079 490 0690 and email: </w:t>
      </w:r>
      <w:hyperlink r:id="rId9" w:history="1">
        <w:r w:rsidR="0054647F" w:rsidRPr="008426E9">
          <w:rPr>
            <w:rStyle w:val="Hyperlink"/>
            <w:rFonts w:ascii="Arial" w:hAnsi="Arial" w:cs="Arial"/>
          </w:rPr>
          <w:t>eobrien@mandelametro.gov.za</w:t>
        </w:r>
      </w:hyperlink>
    </w:p>
    <w:p w14:paraId="1E8543E1" w14:textId="77777777" w:rsidR="0054647F" w:rsidRDefault="0054647F" w:rsidP="00F8592C">
      <w:pPr>
        <w:ind w:firstLine="284"/>
        <w:contextualSpacing/>
        <w:rPr>
          <w:rFonts w:ascii="Arial" w:hAnsi="Arial" w:cs="Arial"/>
          <w:color w:val="000000" w:themeColor="text1"/>
        </w:rPr>
      </w:pPr>
    </w:p>
    <w:p w14:paraId="6E7515F9" w14:textId="0A0061D5" w:rsidR="0054647F" w:rsidRDefault="0054647F" w:rsidP="00F8592C">
      <w:pPr>
        <w:ind w:firstLine="284"/>
        <w:contextualSpacing/>
        <w:rPr>
          <w:rFonts w:ascii="Arial" w:hAnsi="Arial" w:cs="Arial"/>
          <w:color w:val="000000" w:themeColor="text1"/>
        </w:rPr>
      </w:pPr>
      <w:r>
        <w:rPr>
          <w:rFonts w:ascii="Arial" w:hAnsi="Arial" w:cs="Arial"/>
          <w:color w:val="000000" w:themeColor="text1"/>
        </w:rPr>
        <w:t xml:space="preserve">Athenkosi Baliso no cell: 0833963473 and email: </w:t>
      </w:r>
      <w:hyperlink r:id="rId10" w:history="1">
        <w:r w:rsidRPr="008426E9">
          <w:rPr>
            <w:rStyle w:val="Hyperlink"/>
            <w:rFonts w:ascii="Arial" w:hAnsi="Arial" w:cs="Arial"/>
          </w:rPr>
          <w:t>abaliso@ecdc.co.za</w:t>
        </w:r>
      </w:hyperlink>
      <w:r>
        <w:rPr>
          <w:rFonts w:ascii="Arial" w:hAnsi="Arial" w:cs="Arial"/>
          <w:color w:val="000000" w:themeColor="text1"/>
        </w:rPr>
        <w:t xml:space="preserve"> </w:t>
      </w:r>
    </w:p>
    <w:p w14:paraId="40C0DF06" w14:textId="77777777" w:rsidR="0054647F" w:rsidRDefault="0054647F" w:rsidP="00F8592C">
      <w:pPr>
        <w:ind w:firstLine="284"/>
        <w:contextualSpacing/>
        <w:rPr>
          <w:rFonts w:ascii="Arial" w:hAnsi="Arial" w:cs="Arial"/>
          <w:color w:val="000000" w:themeColor="text1"/>
        </w:rPr>
      </w:pPr>
    </w:p>
    <w:p w14:paraId="17AF7C34" w14:textId="5606B3A3" w:rsidR="0054647F" w:rsidRPr="001C1722" w:rsidRDefault="0054647F" w:rsidP="00F8592C">
      <w:pPr>
        <w:ind w:firstLine="284"/>
        <w:contextualSpacing/>
        <w:rPr>
          <w:rFonts w:ascii="Arial" w:hAnsi="Arial" w:cs="Arial"/>
          <w:color w:val="000000" w:themeColor="text1"/>
        </w:rPr>
      </w:pPr>
      <w:r>
        <w:rPr>
          <w:rFonts w:ascii="Arial" w:hAnsi="Arial" w:cs="Arial"/>
          <w:color w:val="000000" w:themeColor="text1"/>
        </w:rPr>
        <w:t xml:space="preserve">Masimzukise Jack no cell: 0635021051 and email: </w:t>
      </w:r>
      <w:hyperlink r:id="rId11" w:history="1">
        <w:r w:rsidRPr="008426E9">
          <w:rPr>
            <w:rStyle w:val="Hyperlink"/>
            <w:rFonts w:ascii="Arial" w:hAnsi="Arial" w:cs="Arial"/>
          </w:rPr>
          <w:t>mjack@ecdc.co.za</w:t>
        </w:r>
      </w:hyperlink>
      <w:r>
        <w:rPr>
          <w:rFonts w:ascii="Arial" w:hAnsi="Arial" w:cs="Arial"/>
          <w:color w:val="000000" w:themeColor="text1"/>
        </w:rPr>
        <w:t xml:space="preserve"> </w:t>
      </w:r>
    </w:p>
    <w:p w14:paraId="7B9836A3" w14:textId="77777777" w:rsidR="00612B90" w:rsidRDefault="00612B90" w:rsidP="00F8592C">
      <w:pPr>
        <w:ind w:right="49"/>
        <w:rPr>
          <w:rFonts w:ascii="Arial" w:hAnsi="Arial" w:cs="Arial"/>
          <w:sz w:val="22"/>
          <w:szCs w:val="22"/>
        </w:rPr>
      </w:pPr>
    </w:p>
    <w:p w14:paraId="65BD79EA" w14:textId="191855FC" w:rsidR="002B4E33" w:rsidRPr="00954A5F" w:rsidRDefault="00F8592C" w:rsidP="002B4E33">
      <w:pPr>
        <w:ind w:left="284" w:right="49"/>
        <w:rPr>
          <w:rFonts w:ascii="Arial" w:hAnsi="Arial" w:cs="Arial"/>
          <w:sz w:val="22"/>
          <w:szCs w:val="22"/>
        </w:rPr>
      </w:pPr>
      <w:r>
        <w:rPr>
          <w:rFonts w:ascii="Arial" w:hAnsi="Arial" w:cs="Arial"/>
          <w:sz w:val="22"/>
          <w:szCs w:val="22"/>
        </w:rPr>
        <w:t xml:space="preserve">DOWNLOAD ENTRY FORMS from </w:t>
      </w:r>
      <w:hyperlink r:id="rId12" w:history="1">
        <w:r w:rsidR="0054647F" w:rsidRPr="008426E9">
          <w:rPr>
            <w:rStyle w:val="Hyperlink"/>
            <w:rFonts w:ascii="Arial" w:hAnsi="Arial" w:cs="Arial"/>
            <w:sz w:val="22"/>
            <w:szCs w:val="22"/>
          </w:rPr>
          <w:t>www.artmuseum.co.za</w:t>
        </w:r>
      </w:hyperlink>
      <w:r w:rsidR="0054647F">
        <w:rPr>
          <w:rFonts w:ascii="Arial" w:hAnsi="Arial" w:cs="Arial"/>
          <w:sz w:val="22"/>
          <w:szCs w:val="22"/>
        </w:rPr>
        <w:t xml:space="preserve"> or </w:t>
      </w:r>
      <w:hyperlink r:id="rId13" w:history="1">
        <w:r w:rsidR="0054647F" w:rsidRPr="008426E9">
          <w:rPr>
            <w:rStyle w:val="Hyperlink"/>
            <w:rFonts w:ascii="Arial" w:hAnsi="Arial" w:cs="Arial"/>
            <w:sz w:val="22"/>
            <w:szCs w:val="22"/>
          </w:rPr>
          <w:t>www.ecdc.co.za</w:t>
        </w:r>
      </w:hyperlink>
      <w:r w:rsidR="0054647F">
        <w:rPr>
          <w:rFonts w:ascii="Arial" w:hAnsi="Arial" w:cs="Arial"/>
          <w:sz w:val="22"/>
          <w:szCs w:val="22"/>
        </w:rPr>
        <w:t xml:space="preserve"> </w:t>
      </w:r>
    </w:p>
    <w:p w14:paraId="30FAE4B8" w14:textId="77777777" w:rsidR="002B4E33" w:rsidRPr="00954A5F" w:rsidRDefault="002B4E33">
      <w:pPr>
        <w:ind w:left="284" w:right="49"/>
        <w:rPr>
          <w:rFonts w:ascii="Arial" w:hAnsi="Arial" w:cs="Arial"/>
          <w:b/>
          <w:sz w:val="22"/>
          <w:szCs w:val="22"/>
        </w:rPr>
      </w:pPr>
    </w:p>
    <w:p w14:paraId="2425311A" w14:textId="77777777" w:rsidR="007070A2" w:rsidRPr="00954A5F" w:rsidRDefault="007070A2">
      <w:pPr>
        <w:ind w:left="284" w:right="49"/>
        <w:rPr>
          <w:rFonts w:ascii="Arial" w:hAnsi="Arial" w:cs="Arial"/>
          <w:b/>
          <w:sz w:val="22"/>
          <w:szCs w:val="22"/>
        </w:rPr>
      </w:pPr>
      <w:r w:rsidRPr="00954A5F">
        <w:rPr>
          <w:rFonts w:ascii="Arial" w:hAnsi="Arial" w:cs="Arial"/>
          <w:b/>
          <w:sz w:val="22"/>
          <w:szCs w:val="22"/>
        </w:rPr>
        <w:t>ENDS</w:t>
      </w:r>
    </w:p>
    <w:p w14:paraId="41D96625" w14:textId="77777777" w:rsidR="00F41CA1" w:rsidRPr="00954A5F" w:rsidRDefault="00F41CA1">
      <w:pPr>
        <w:ind w:left="284" w:right="49"/>
        <w:rPr>
          <w:rFonts w:ascii="Arial" w:hAnsi="Arial" w:cs="Arial"/>
          <w:b/>
          <w:sz w:val="22"/>
          <w:szCs w:val="22"/>
        </w:rPr>
      </w:pPr>
    </w:p>
    <w:p w14:paraId="127589D2" w14:textId="77777777" w:rsidR="00F41CA1" w:rsidRPr="00954A5F" w:rsidRDefault="00F41CA1" w:rsidP="0054647F">
      <w:pPr>
        <w:ind w:right="49"/>
        <w:rPr>
          <w:rFonts w:ascii="Arial" w:hAnsi="Arial" w:cs="Arial"/>
          <w:b/>
          <w:sz w:val="22"/>
          <w:szCs w:val="22"/>
        </w:rPr>
      </w:pPr>
    </w:p>
    <w:p w14:paraId="4234FE8D" w14:textId="77777777" w:rsidR="00F41CA1" w:rsidRPr="00954A5F" w:rsidRDefault="00F41CA1" w:rsidP="004B518A">
      <w:pPr>
        <w:ind w:right="49"/>
        <w:rPr>
          <w:rFonts w:ascii="Arial" w:hAnsi="Arial" w:cs="Arial"/>
          <w:b/>
          <w:sz w:val="22"/>
          <w:szCs w:val="22"/>
        </w:rPr>
      </w:pPr>
    </w:p>
    <w:sectPr w:rsidR="00F41CA1" w:rsidRPr="00954A5F" w:rsidSect="00F9346A">
      <w:pgSz w:w="12240" w:h="15840"/>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2489A"/>
    <w:multiLevelType w:val="hybridMultilevel"/>
    <w:tmpl w:val="DE8401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930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53"/>
    <w:rsid w:val="00000A84"/>
    <w:rsid w:val="000077C8"/>
    <w:rsid w:val="00011282"/>
    <w:rsid w:val="000139D2"/>
    <w:rsid w:val="00014126"/>
    <w:rsid w:val="0001547E"/>
    <w:rsid w:val="00026F27"/>
    <w:rsid w:val="00030C54"/>
    <w:rsid w:val="000533F1"/>
    <w:rsid w:val="00053E5A"/>
    <w:rsid w:val="000608DA"/>
    <w:rsid w:val="000619FB"/>
    <w:rsid w:val="00066133"/>
    <w:rsid w:val="00073D29"/>
    <w:rsid w:val="0007544E"/>
    <w:rsid w:val="00080F69"/>
    <w:rsid w:val="00084099"/>
    <w:rsid w:val="00090C0B"/>
    <w:rsid w:val="000A3BE4"/>
    <w:rsid w:val="000A4101"/>
    <w:rsid w:val="000C16BB"/>
    <w:rsid w:val="000C2493"/>
    <w:rsid w:val="000D0187"/>
    <w:rsid w:val="000E1CC9"/>
    <w:rsid w:val="000E2EEA"/>
    <w:rsid w:val="000F639F"/>
    <w:rsid w:val="0011115E"/>
    <w:rsid w:val="00120480"/>
    <w:rsid w:val="0012463F"/>
    <w:rsid w:val="0012675E"/>
    <w:rsid w:val="00133717"/>
    <w:rsid w:val="001340A0"/>
    <w:rsid w:val="00144B0A"/>
    <w:rsid w:val="00147456"/>
    <w:rsid w:val="00151812"/>
    <w:rsid w:val="001529B6"/>
    <w:rsid w:val="00170A8D"/>
    <w:rsid w:val="00174800"/>
    <w:rsid w:val="00177489"/>
    <w:rsid w:val="00183EE4"/>
    <w:rsid w:val="001863EA"/>
    <w:rsid w:val="001B1EFF"/>
    <w:rsid w:val="001B3F28"/>
    <w:rsid w:val="001C2A64"/>
    <w:rsid w:val="001C3213"/>
    <w:rsid w:val="001C4AFD"/>
    <w:rsid w:val="001C5AE3"/>
    <w:rsid w:val="001E1D60"/>
    <w:rsid w:val="00201470"/>
    <w:rsid w:val="0020305E"/>
    <w:rsid w:val="00211090"/>
    <w:rsid w:val="0021285F"/>
    <w:rsid w:val="002145B2"/>
    <w:rsid w:val="00226627"/>
    <w:rsid w:val="0022762A"/>
    <w:rsid w:val="00231CA9"/>
    <w:rsid w:val="0023664D"/>
    <w:rsid w:val="002410C1"/>
    <w:rsid w:val="0024209C"/>
    <w:rsid w:val="00251B12"/>
    <w:rsid w:val="0025381D"/>
    <w:rsid w:val="00254E62"/>
    <w:rsid w:val="00255068"/>
    <w:rsid w:val="00260E27"/>
    <w:rsid w:val="002678AA"/>
    <w:rsid w:val="00277F1E"/>
    <w:rsid w:val="0028000A"/>
    <w:rsid w:val="002A0253"/>
    <w:rsid w:val="002A6ADE"/>
    <w:rsid w:val="002A7A9E"/>
    <w:rsid w:val="002B0017"/>
    <w:rsid w:val="002B4E33"/>
    <w:rsid w:val="002C317D"/>
    <w:rsid w:val="002C4F29"/>
    <w:rsid w:val="002C54E5"/>
    <w:rsid w:val="002D669B"/>
    <w:rsid w:val="002D74A3"/>
    <w:rsid w:val="002E3FE0"/>
    <w:rsid w:val="002E5718"/>
    <w:rsid w:val="002E5B43"/>
    <w:rsid w:val="003014C3"/>
    <w:rsid w:val="003039FA"/>
    <w:rsid w:val="0030455A"/>
    <w:rsid w:val="003049D2"/>
    <w:rsid w:val="0030611C"/>
    <w:rsid w:val="00306F3A"/>
    <w:rsid w:val="0031199D"/>
    <w:rsid w:val="0031774C"/>
    <w:rsid w:val="00343DFD"/>
    <w:rsid w:val="00345FE2"/>
    <w:rsid w:val="00350B7B"/>
    <w:rsid w:val="00354604"/>
    <w:rsid w:val="003748DE"/>
    <w:rsid w:val="003A22D3"/>
    <w:rsid w:val="003A7D3C"/>
    <w:rsid w:val="003B6600"/>
    <w:rsid w:val="003D7A04"/>
    <w:rsid w:val="003F16C0"/>
    <w:rsid w:val="004013E8"/>
    <w:rsid w:val="00401625"/>
    <w:rsid w:val="00411A6D"/>
    <w:rsid w:val="004219E7"/>
    <w:rsid w:val="00423503"/>
    <w:rsid w:val="00425C10"/>
    <w:rsid w:val="0043338D"/>
    <w:rsid w:val="00443210"/>
    <w:rsid w:val="0044527A"/>
    <w:rsid w:val="004472B5"/>
    <w:rsid w:val="004727BA"/>
    <w:rsid w:val="00492AB2"/>
    <w:rsid w:val="00497FAF"/>
    <w:rsid w:val="004B436E"/>
    <w:rsid w:val="004B518A"/>
    <w:rsid w:val="004D2089"/>
    <w:rsid w:val="004F29E3"/>
    <w:rsid w:val="005013E6"/>
    <w:rsid w:val="00511F0A"/>
    <w:rsid w:val="00521119"/>
    <w:rsid w:val="00521288"/>
    <w:rsid w:val="0052191E"/>
    <w:rsid w:val="0052492A"/>
    <w:rsid w:val="00530A27"/>
    <w:rsid w:val="00530E92"/>
    <w:rsid w:val="0054647F"/>
    <w:rsid w:val="00566EBF"/>
    <w:rsid w:val="00570109"/>
    <w:rsid w:val="00571158"/>
    <w:rsid w:val="005816F0"/>
    <w:rsid w:val="00590D60"/>
    <w:rsid w:val="005A3ABD"/>
    <w:rsid w:val="005B1581"/>
    <w:rsid w:val="005B2A0B"/>
    <w:rsid w:val="005C089C"/>
    <w:rsid w:val="005D0EDC"/>
    <w:rsid w:val="00611CE1"/>
    <w:rsid w:val="00612B90"/>
    <w:rsid w:val="00614138"/>
    <w:rsid w:val="006335B5"/>
    <w:rsid w:val="00641543"/>
    <w:rsid w:val="00642CFA"/>
    <w:rsid w:val="00651349"/>
    <w:rsid w:val="00652D78"/>
    <w:rsid w:val="006531FF"/>
    <w:rsid w:val="006535A4"/>
    <w:rsid w:val="00660999"/>
    <w:rsid w:val="00667D95"/>
    <w:rsid w:val="00677D48"/>
    <w:rsid w:val="00680666"/>
    <w:rsid w:val="00682D5E"/>
    <w:rsid w:val="00695DE8"/>
    <w:rsid w:val="00695DF0"/>
    <w:rsid w:val="006A1212"/>
    <w:rsid w:val="006A4AD5"/>
    <w:rsid w:val="006B444B"/>
    <w:rsid w:val="006D49E3"/>
    <w:rsid w:val="006E2D0D"/>
    <w:rsid w:val="006F091C"/>
    <w:rsid w:val="006F477F"/>
    <w:rsid w:val="006F7A1D"/>
    <w:rsid w:val="00703198"/>
    <w:rsid w:val="0070328B"/>
    <w:rsid w:val="00704DB4"/>
    <w:rsid w:val="00705121"/>
    <w:rsid w:val="007070A2"/>
    <w:rsid w:val="00713098"/>
    <w:rsid w:val="0072049F"/>
    <w:rsid w:val="0072472E"/>
    <w:rsid w:val="00725E1B"/>
    <w:rsid w:val="0073554B"/>
    <w:rsid w:val="0074537F"/>
    <w:rsid w:val="0075637E"/>
    <w:rsid w:val="00757E8B"/>
    <w:rsid w:val="00760E6D"/>
    <w:rsid w:val="00761161"/>
    <w:rsid w:val="00766589"/>
    <w:rsid w:val="00767989"/>
    <w:rsid w:val="00775214"/>
    <w:rsid w:val="00780986"/>
    <w:rsid w:val="007833C8"/>
    <w:rsid w:val="00786BF8"/>
    <w:rsid w:val="0079090D"/>
    <w:rsid w:val="00794A9A"/>
    <w:rsid w:val="007A076F"/>
    <w:rsid w:val="007A3292"/>
    <w:rsid w:val="007B31D5"/>
    <w:rsid w:val="007B6C04"/>
    <w:rsid w:val="007C1A74"/>
    <w:rsid w:val="007C2086"/>
    <w:rsid w:val="007C26E8"/>
    <w:rsid w:val="007C4281"/>
    <w:rsid w:val="007C7838"/>
    <w:rsid w:val="007D1C0A"/>
    <w:rsid w:val="007D42F4"/>
    <w:rsid w:val="007D7160"/>
    <w:rsid w:val="007E311F"/>
    <w:rsid w:val="007E4F33"/>
    <w:rsid w:val="007E7B4D"/>
    <w:rsid w:val="007F27AA"/>
    <w:rsid w:val="007F37AF"/>
    <w:rsid w:val="00801750"/>
    <w:rsid w:val="0081247B"/>
    <w:rsid w:val="00816535"/>
    <w:rsid w:val="008305A7"/>
    <w:rsid w:val="008357D0"/>
    <w:rsid w:val="00864991"/>
    <w:rsid w:val="00867429"/>
    <w:rsid w:val="00880AE2"/>
    <w:rsid w:val="008829E2"/>
    <w:rsid w:val="00882F23"/>
    <w:rsid w:val="00886297"/>
    <w:rsid w:val="0088769E"/>
    <w:rsid w:val="0089551B"/>
    <w:rsid w:val="008B49AF"/>
    <w:rsid w:val="008C4E21"/>
    <w:rsid w:val="008D0374"/>
    <w:rsid w:val="008E3436"/>
    <w:rsid w:val="008E5884"/>
    <w:rsid w:val="008F3CBD"/>
    <w:rsid w:val="008F46F7"/>
    <w:rsid w:val="00905ADC"/>
    <w:rsid w:val="00947217"/>
    <w:rsid w:val="009534AF"/>
    <w:rsid w:val="00954A5F"/>
    <w:rsid w:val="00954CAD"/>
    <w:rsid w:val="009555F2"/>
    <w:rsid w:val="009645AA"/>
    <w:rsid w:val="00972733"/>
    <w:rsid w:val="00973C1A"/>
    <w:rsid w:val="00977F27"/>
    <w:rsid w:val="0098101C"/>
    <w:rsid w:val="009A2CBC"/>
    <w:rsid w:val="009A39E9"/>
    <w:rsid w:val="009A3EDC"/>
    <w:rsid w:val="009A756A"/>
    <w:rsid w:val="009B033D"/>
    <w:rsid w:val="009B5CCE"/>
    <w:rsid w:val="009C30EB"/>
    <w:rsid w:val="009C3887"/>
    <w:rsid w:val="009D03A8"/>
    <w:rsid w:val="009D33EE"/>
    <w:rsid w:val="009D3BE9"/>
    <w:rsid w:val="009D7261"/>
    <w:rsid w:val="00A02252"/>
    <w:rsid w:val="00A05A0C"/>
    <w:rsid w:val="00A1060E"/>
    <w:rsid w:val="00A20E9C"/>
    <w:rsid w:val="00A34FAD"/>
    <w:rsid w:val="00A44478"/>
    <w:rsid w:val="00A540B3"/>
    <w:rsid w:val="00A551B8"/>
    <w:rsid w:val="00A5520A"/>
    <w:rsid w:val="00A564CA"/>
    <w:rsid w:val="00A616C8"/>
    <w:rsid w:val="00A72E44"/>
    <w:rsid w:val="00A83395"/>
    <w:rsid w:val="00A9005F"/>
    <w:rsid w:val="00AA0DF9"/>
    <w:rsid w:val="00AA19CF"/>
    <w:rsid w:val="00AC2623"/>
    <w:rsid w:val="00AC747C"/>
    <w:rsid w:val="00AD0141"/>
    <w:rsid w:val="00AD0A2B"/>
    <w:rsid w:val="00AD77E9"/>
    <w:rsid w:val="00AE53CD"/>
    <w:rsid w:val="00AF4528"/>
    <w:rsid w:val="00AF53DD"/>
    <w:rsid w:val="00AF55B3"/>
    <w:rsid w:val="00B02865"/>
    <w:rsid w:val="00B1166F"/>
    <w:rsid w:val="00B41CF7"/>
    <w:rsid w:val="00B56D03"/>
    <w:rsid w:val="00B72F0D"/>
    <w:rsid w:val="00B73AAB"/>
    <w:rsid w:val="00B93AD4"/>
    <w:rsid w:val="00BA5580"/>
    <w:rsid w:val="00BB359C"/>
    <w:rsid w:val="00BB47C2"/>
    <w:rsid w:val="00BB52F3"/>
    <w:rsid w:val="00BB7805"/>
    <w:rsid w:val="00BC7913"/>
    <w:rsid w:val="00BD2B2F"/>
    <w:rsid w:val="00BD63F0"/>
    <w:rsid w:val="00BE2C5C"/>
    <w:rsid w:val="00BE4912"/>
    <w:rsid w:val="00BE6FD1"/>
    <w:rsid w:val="00BF2722"/>
    <w:rsid w:val="00C03805"/>
    <w:rsid w:val="00C046E4"/>
    <w:rsid w:val="00C1141C"/>
    <w:rsid w:val="00C240B2"/>
    <w:rsid w:val="00C25086"/>
    <w:rsid w:val="00C31C1B"/>
    <w:rsid w:val="00C32787"/>
    <w:rsid w:val="00C367F9"/>
    <w:rsid w:val="00C4044E"/>
    <w:rsid w:val="00C50454"/>
    <w:rsid w:val="00C50C14"/>
    <w:rsid w:val="00C6503E"/>
    <w:rsid w:val="00C70E82"/>
    <w:rsid w:val="00C75A45"/>
    <w:rsid w:val="00C80FC2"/>
    <w:rsid w:val="00C82BB7"/>
    <w:rsid w:val="00C91966"/>
    <w:rsid w:val="00CA1C94"/>
    <w:rsid w:val="00CB3F33"/>
    <w:rsid w:val="00CC02A1"/>
    <w:rsid w:val="00CC1FB0"/>
    <w:rsid w:val="00CF65FB"/>
    <w:rsid w:val="00D109DE"/>
    <w:rsid w:val="00D1678E"/>
    <w:rsid w:val="00D16A43"/>
    <w:rsid w:val="00D20D86"/>
    <w:rsid w:val="00D27C06"/>
    <w:rsid w:val="00D31292"/>
    <w:rsid w:val="00D317F6"/>
    <w:rsid w:val="00D32C88"/>
    <w:rsid w:val="00D40580"/>
    <w:rsid w:val="00D53828"/>
    <w:rsid w:val="00D54F72"/>
    <w:rsid w:val="00D557B4"/>
    <w:rsid w:val="00D56E12"/>
    <w:rsid w:val="00D77813"/>
    <w:rsid w:val="00D77D2F"/>
    <w:rsid w:val="00D77D42"/>
    <w:rsid w:val="00D77DB0"/>
    <w:rsid w:val="00D77F8A"/>
    <w:rsid w:val="00D97570"/>
    <w:rsid w:val="00D97653"/>
    <w:rsid w:val="00DA67D2"/>
    <w:rsid w:val="00DB4C35"/>
    <w:rsid w:val="00DB7A6E"/>
    <w:rsid w:val="00DC1A83"/>
    <w:rsid w:val="00DC2A02"/>
    <w:rsid w:val="00DE3639"/>
    <w:rsid w:val="00DF1CCC"/>
    <w:rsid w:val="00E07596"/>
    <w:rsid w:val="00E10BA9"/>
    <w:rsid w:val="00E127A4"/>
    <w:rsid w:val="00E140A2"/>
    <w:rsid w:val="00E227C1"/>
    <w:rsid w:val="00E4122F"/>
    <w:rsid w:val="00E4428E"/>
    <w:rsid w:val="00E50100"/>
    <w:rsid w:val="00E52EE3"/>
    <w:rsid w:val="00E71BF3"/>
    <w:rsid w:val="00E81291"/>
    <w:rsid w:val="00E85F8D"/>
    <w:rsid w:val="00E9268A"/>
    <w:rsid w:val="00E9344F"/>
    <w:rsid w:val="00EC333A"/>
    <w:rsid w:val="00EC3FC3"/>
    <w:rsid w:val="00EC5518"/>
    <w:rsid w:val="00ED1FFE"/>
    <w:rsid w:val="00ED73A1"/>
    <w:rsid w:val="00ED7C5F"/>
    <w:rsid w:val="00EE18BB"/>
    <w:rsid w:val="00EE6A54"/>
    <w:rsid w:val="00EF7FE7"/>
    <w:rsid w:val="00F0225B"/>
    <w:rsid w:val="00F06547"/>
    <w:rsid w:val="00F1516B"/>
    <w:rsid w:val="00F1714E"/>
    <w:rsid w:val="00F211D5"/>
    <w:rsid w:val="00F3457A"/>
    <w:rsid w:val="00F37A0C"/>
    <w:rsid w:val="00F41CA1"/>
    <w:rsid w:val="00F42C27"/>
    <w:rsid w:val="00F5349C"/>
    <w:rsid w:val="00F72785"/>
    <w:rsid w:val="00F7453A"/>
    <w:rsid w:val="00F76A1C"/>
    <w:rsid w:val="00F8105E"/>
    <w:rsid w:val="00F84669"/>
    <w:rsid w:val="00F8592C"/>
    <w:rsid w:val="00F9346A"/>
    <w:rsid w:val="00F934F2"/>
    <w:rsid w:val="00F9389D"/>
    <w:rsid w:val="00FA00B7"/>
    <w:rsid w:val="00FA4973"/>
    <w:rsid w:val="00FB1E6A"/>
    <w:rsid w:val="00FB4814"/>
    <w:rsid w:val="00FC4CA2"/>
    <w:rsid w:val="00FC5952"/>
    <w:rsid w:val="00FD4688"/>
    <w:rsid w:val="00FD6760"/>
    <w:rsid w:val="00FE4B7D"/>
    <w:rsid w:val="00FF1C71"/>
    <w:rsid w:val="00FF50FA"/>
    <w:rsid w:val="00FF78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FDAAE"/>
  <w15:chartTrackingRefBased/>
  <w15:docId w15:val="{64EE4C8C-8671-44C6-AB94-D37C4F23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1CCC"/>
    <w:rPr>
      <w:color w:val="0000FF"/>
      <w:u w:val="single"/>
    </w:rPr>
  </w:style>
  <w:style w:type="paragraph" w:styleId="BodyText">
    <w:name w:val="Body Text"/>
    <w:basedOn w:val="Normal"/>
    <w:link w:val="BodyTextChar"/>
    <w:uiPriority w:val="99"/>
    <w:rsid w:val="0073554B"/>
    <w:pPr>
      <w:widowControl w:val="0"/>
      <w:suppressAutoHyphens/>
      <w:spacing w:after="120"/>
    </w:pPr>
    <w:rPr>
      <w:rFonts w:ascii="Cambria" w:hAnsi="Cambria" w:cs="Cambria"/>
      <w:lang w:eastAsia="ar-SA"/>
    </w:rPr>
  </w:style>
  <w:style w:type="character" w:customStyle="1" w:styleId="BodyTextChar">
    <w:name w:val="Body Text Char"/>
    <w:link w:val="BodyText"/>
    <w:uiPriority w:val="99"/>
    <w:rsid w:val="0073554B"/>
    <w:rPr>
      <w:rFonts w:ascii="Cambria" w:hAnsi="Cambria" w:cs="Cambria"/>
      <w:sz w:val="24"/>
      <w:szCs w:val="24"/>
      <w:lang w:val="en-US" w:eastAsia="ar-SA"/>
    </w:rPr>
  </w:style>
  <w:style w:type="paragraph" w:styleId="BalloonText">
    <w:name w:val="Balloon Text"/>
    <w:basedOn w:val="Normal"/>
    <w:link w:val="BalloonTextChar"/>
    <w:rsid w:val="00FC4CA2"/>
    <w:rPr>
      <w:rFonts w:ascii="Segoe UI" w:hAnsi="Segoe UI" w:cs="Segoe UI"/>
      <w:sz w:val="18"/>
      <w:szCs w:val="18"/>
    </w:rPr>
  </w:style>
  <w:style w:type="character" w:customStyle="1" w:styleId="BalloonTextChar">
    <w:name w:val="Balloon Text Char"/>
    <w:link w:val="BalloonText"/>
    <w:rsid w:val="00FC4CA2"/>
    <w:rPr>
      <w:rFonts w:ascii="Segoe UI" w:hAnsi="Segoe UI" w:cs="Segoe UI"/>
      <w:sz w:val="18"/>
      <w:szCs w:val="18"/>
      <w:lang w:val="en-US" w:eastAsia="en-US"/>
    </w:rPr>
  </w:style>
  <w:style w:type="paragraph" w:styleId="ListParagraph">
    <w:name w:val="List Paragraph"/>
    <w:basedOn w:val="Normal"/>
    <w:uiPriority w:val="34"/>
    <w:qFormat/>
    <w:rsid w:val="00A1060E"/>
    <w:pPr>
      <w:ind w:left="720"/>
      <w:contextualSpacing/>
    </w:pPr>
  </w:style>
  <w:style w:type="character" w:styleId="UnresolvedMention">
    <w:name w:val="Unresolved Mention"/>
    <w:basedOn w:val="DefaultParagraphFont"/>
    <w:uiPriority w:val="99"/>
    <w:semiHidden/>
    <w:unhideWhenUsed/>
    <w:rsid w:val="00546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m.artmuseum1956@gmail.com" TargetMode="External"/><Relationship Id="rId13" Type="http://schemas.openxmlformats.org/officeDocument/2006/relationships/hyperlink" Target="http://www.ecdc.co.za" TargetMode="External"/><Relationship Id="rId3" Type="http://schemas.openxmlformats.org/officeDocument/2006/relationships/settings" Target="settings.xml"/><Relationship Id="rId7" Type="http://schemas.openxmlformats.org/officeDocument/2006/relationships/hyperlink" Target="http://www.ecdc.co.za" TargetMode="External"/><Relationship Id="rId12" Type="http://schemas.openxmlformats.org/officeDocument/2006/relationships/hyperlink" Target="http://www.artmuseum.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museum.co.za" TargetMode="External"/><Relationship Id="rId11" Type="http://schemas.openxmlformats.org/officeDocument/2006/relationships/hyperlink" Target="mailto:mjack@ecdc.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baliso@ecdc.co.za" TargetMode="External"/><Relationship Id="rId4" Type="http://schemas.openxmlformats.org/officeDocument/2006/relationships/webSettings" Target="webSettings.xml"/><Relationship Id="rId9" Type="http://schemas.openxmlformats.org/officeDocument/2006/relationships/hyperlink" Target="mailto:eobrien@mandelametro.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4672</CharactersWithSpaces>
  <SharedDoc>false</SharedDoc>
  <HLinks>
    <vt:vector size="18" baseType="variant">
      <vt:variant>
        <vt:i4>7274610</vt:i4>
      </vt:variant>
      <vt:variant>
        <vt:i4>6</vt:i4>
      </vt:variant>
      <vt:variant>
        <vt:i4>0</vt:i4>
      </vt:variant>
      <vt:variant>
        <vt:i4>5</vt:i4>
      </vt:variant>
      <vt:variant>
        <vt:lpwstr>http://www.artmuseum.co.za/</vt:lpwstr>
      </vt:variant>
      <vt:variant>
        <vt:lpwstr/>
      </vt:variant>
      <vt:variant>
        <vt:i4>1310823</vt:i4>
      </vt:variant>
      <vt:variant>
        <vt:i4>3</vt:i4>
      </vt:variant>
      <vt:variant>
        <vt:i4>0</vt:i4>
      </vt:variant>
      <vt:variant>
        <vt:i4>5</vt:i4>
      </vt:variant>
      <vt:variant>
        <vt:lpwstr>mailto:artmuseum@mandelametro.gov.za</vt:lpwstr>
      </vt:variant>
      <vt:variant>
        <vt:lpwstr/>
      </vt:variant>
      <vt:variant>
        <vt:i4>4325435</vt:i4>
      </vt:variant>
      <vt:variant>
        <vt:i4>0</vt:i4>
      </vt:variant>
      <vt:variant>
        <vt:i4>0</vt:i4>
      </vt:variant>
      <vt:variant>
        <vt:i4>5</vt:i4>
      </vt:variant>
      <vt:variant>
        <vt:lpwstr>https://en.wikipedia.org/wiki/Cultural_diversity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eobrien</dc:creator>
  <cp:keywords/>
  <dc:description/>
  <cp:lastModifiedBy>Athenkosi Baliso: ECDC - East London</cp:lastModifiedBy>
  <cp:revision>3</cp:revision>
  <cp:lastPrinted>2022-03-28T13:38:00Z</cp:lastPrinted>
  <dcterms:created xsi:type="dcterms:W3CDTF">2024-11-12T07:49:00Z</dcterms:created>
  <dcterms:modified xsi:type="dcterms:W3CDTF">2024-11-12T07:57:00Z</dcterms:modified>
</cp:coreProperties>
</file>